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558A" w14:textId="77777777" w:rsidR="00D06971" w:rsidRDefault="00D06971" w:rsidP="00A02E67">
      <w:pPr>
        <w:widowControl w:val="0"/>
        <w:autoSpaceDE w:val="0"/>
        <w:autoSpaceDN w:val="0"/>
        <w:adjustRightInd w:val="0"/>
        <w:jc w:val="center"/>
        <w:rPr>
          <w:rFonts w:asciiTheme="majorHAnsi" w:hAnsiTheme="majorHAnsi"/>
          <w:b/>
          <w:sz w:val="24"/>
          <w:szCs w:val="24"/>
          <w:lang w:val="en-US"/>
        </w:rPr>
      </w:pPr>
    </w:p>
    <w:p w14:paraId="17F3A12B" w14:textId="6796CC16" w:rsidR="007204B6" w:rsidRDefault="007204B6" w:rsidP="00A02E67">
      <w:pPr>
        <w:widowControl w:val="0"/>
        <w:autoSpaceDE w:val="0"/>
        <w:autoSpaceDN w:val="0"/>
        <w:adjustRightInd w:val="0"/>
        <w:jc w:val="center"/>
        <w:rPr>
          <w:rFonts w:asciiTheme="majorHAnsi" w:hAnsiTheme="majorHAnsi"/>
          <w:b/>
          <w:sz w:val="24"/>
          <w:szCs w:val="24"/>
          <w:lang w:val="en-US"/>
        </w:rPr>
      </w:pPr>
      <w:r>
        <w:rPr>
          <w:rFonts w:asciiTheme="majorHAnsi" w:hAnsiTheme="majorHAnsi"/>
          <w:b/>
          <w:noProof/>
          <w:sz w:val="24"/>
          <w:szCs w:val="24"/>
          <w:lang w:val="en-US" w:eastAsia="en-US"/>
        </w:rPr>
        <w:drawing>
          <wp:inline distT="0" distB="0" distL="0" distR="0" wp14:anchorId="6A411911" wp14:editId="520DBAAE">
            <wp:extent cx="2857500" cy="927100"/>
            <wp:effectExtent l="0" t="0" r="12700" b="12700"/>
            <wp:docPr id="2" name="Picture 2" descr="MacHDD:Users:paulgibson:Desktop:Gibson Consult New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D:Users:paulgibson:Desktop:Gibson Consult New Logo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27100"/>
                    </a:xfrm>
                    <a:prstGeom prst="rect">
                      <a:avLst/>
                    </a:prstGeom>
                    <a:noFill/>
                    <a:ln>
                      <a:noFill/>
                    </a:ln>
                  </pic:spPr>
                </pic:pic>
              </a:graphicData>
            </a:graphic>
          </wp:inline>
        </w:drawing>
      </w:r>
    </w:p>
    <w:p w14:paraId="47F0821F" w14:textId="77777777" w:rsidR="004F475F" w:rsidRPr="00AA2349" w:rsidRDefault="004F475F" w:rsidP="007204B6">
      <w:pPr>
        <w:widowControl w:val="0"/>
        <w:autoSpaceDE w:val="0"/>
        <w:autoSpaceDN w:val="0"/>
        <w:adjustRightInd w:val="0"/>
        <w:rPr>
          <w:rFonts w:asciiTheme="majorHAnsi" w:hAnsiTheme="majorHAnsi"/>
          <w:b/>
          <w:color w:val="FF6600"/>
          <w:sz w:val="24"/>
          <w:szCs w:val="24"/>
          <w:lang w:val="en-US"/>
        </w:rPr>
      </w:pPr>
    </w:p>
    <w:p w14:paraId="56C450D8" w14:textId="1D9D81DE" w:rsidR="005139A1" w:rsidRPr="009E4B1A" w:rsidRDefault="003F6F11" w:rsidP="00A02E67">
      <w:pPr>
        <w:widowControl w:val="0"/>
        <w:autoSpaceDE w:val="0"/>
        <w:autoSpaceDN w:val="0"/>
        <w:adjustRightInd w:val="0"/>
        <w:jc w:val="center"/>
        <w:rPr>
          <w:rFonts w:asciiTheme="majorHAnsi" w:hAnsiTheme="majorHAnsi"/>
          <w:b/>
          <w:sz w:val="24"/>
          <w:szCs w:val="24"/>
          <w:lang w:val="en-US"/>
        </w:rPr>
      </w:pPr>
      <w:r w:rsidRPr="009E4B1A">
        <w:rPr>
          <w:rFonts w:asciiTheme="majorHAnsi" w:hAnsiTheme="majorHAnsi"/>
          <w:b/>
          <w:sz w:val="24"/>
          <w:szCs w:val="24"/>
          <w:lang w:val="en-US"/>
        </w:rPr>
        <w:t xml:space="preserve">Method and </w:t>
      </w:r>
      <w:r w:rsidR="005139A1" w:rsidRPr="009E4B1A">
        <w:rPr>
          <w:rFonts w:asciiTheme="majorHAnsi" w:hAnsiTheme="majorHAnsi"/>
          <w:b/>
          <w:sz w:val="24"/>
          <w:szCs w:val="24"/>
          <w:lang w:val="en-US"/>
        </w:rPr>
        <w:t>Terms &amp; Conditions of Service</w:t>
      </w:r>
    </w:p>
    <w:p w14:paraId="71C53278" w14:textId="77777777" w:rsidR="00F62017" w:rsidRDefault="00F62017" w:rsidP="00F62017">
      <w:pPr>
        <w:widowControl w:val="0"/>
        <w:autoSpaceDE w:val="0"/>
        <w:autoSpaceDN w:val="0"/>
        <w:adjustRightInd w:val="0"/>
        <w:jc w:val="center"/>
        <w:rPr>
          <w:rFonts w:asciiTheme="majorHAnsi" w:hAnsiTheme="majorHAnsi"/>
          <w:b/>
          <w:color w:val="1C1C1C"/>
          <w:sz w:val="24"/>
          <w:szCs w:val="24"/>
          <w:lang w:val="en-US"/>
        </w:rPr>
      </w:pPr>
    </w:p>
    <w:p w14:paraId="352E0B33" w14:textId="77777777" w:rsidR="00F62017" w:rsidRDefault="00F62017" w:rsidP="00F62017">
      <w:pPr>
        <w:widowControl w:val="0"/>
        <w:autoSpaceDE w:val="0"/>
        <w:autoSpaceDN w:val="0"/>
        <w:adjustRightInd w:val="0"/>
        <w:jc w:val="center"/>
        <w:rPr>
          <w:rFonts w:asciiTheme="majorHAnsi" w:hAnsiTheme="majorHAnsi"/>
          <w:b/>
          <w:color w:val="1C1C1C"/>
          <w:sz w:val="24"/>
          <w:szCs w:val="24"/>
          <w:lang w:val="en-US"/>
        </w:rPr>
      </w:pPr>
    </w:p>
    <w:p w14:paraId="3891C8CB" w14:textId="52340DE1" w:rsidR="00F62017" w:rsidRPr="009E4B1A" w:rsidRDefault="00F62017" w:rsidP="00F62017">
      <w:pPr>
        <w:widowControl w:val="0"/>
        <w:autoSpaceDE w:val="0"/>
        <w:autoSpaceDN w:val="0"/>
        <w:adjustRightInd w:val="0"/>
        <w:jc w:val="center"/>
        <w:rPr>
          <w:rFonts w:asciiTheme="majorHAnsi" w:hAnsiTheme="majorHAnsi"/>
          <w:b/>
          <w:sz w:val="28"/>
          <w:szCs w:val="28"/>
          <w:lang w:val="en-US"/>
        </w:rPr>
      </w:pPr>
      <w:r w:rsidRPr="009E4B1A">
        <w:rPr>
          <w:rFonts w:asciiTheme="majorHAnsi" w:hAnsiTheme="majorHAnsi"/>
          <w:b/>
          <w:sz w:val="28"/>
          <w:szCs w:val="28"/>
          <w:lang w:val="en-US"/>
        </w:rPr>
        <w:t>Clarity</w:t>
      </w:r>
      <w:r w:rsidR="00C950E1" w:rsidRPr="009E4B1A">
        <w:rPr>
          <w:rFonts w:asciiTheme="majorHAnsi" w:hAnsiTheme="majorHAnsi"/>
          <w:b/>
          <w:sz w:val="28"/>
          <w:szCs w:val="28"/>
          <w:lang w:val="en-US"/>
        </w:rPr>
        <w:t xml:space="preserve"> of method</w:t>
      </w:r>
    </w:p>
    <w:p w14:paraId="4BD0DCBA" w14:textId="77777777" w:rsidR="00F62017" w:rsidRPr="00A02E67" w:rsidRDefault="00F62017" w:rsidP="00F62017">
      <w:pPr>
        <w:widowControl w:val="0"/>
        <w:autoSpaceDE w:val="0"/>
        <w:autoSpaceDN w:val="0"/>
        <w:adjustRightInd w:val="0"/>
        <w:rPr>
          <w:rFonts w:asciiTheme="majorHAnsi" w:hAnsiTheme="majorHAnsi"/>
          <w:color w:val="1C1C1C"/>
          <w:sz w:val="24"/>
          <w:szCs w:val="24"/>
          <w:lang w:val="en-US"/>
        </w:rPr>
      </w:pPr>
    </w:p>
    <w:p w14:paraId="614DC43F" w14:textId="630941C0" w:rsidR="00F62017" w:rsidRDefault="00BE24BD" w:rsidP="00745E73">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1.</w:t>
      </w:r>
      <w:r w:rsidR="00B91D07">
        <w:rPr>
          <w:rFonts w:asciiTheme="majorHAnsi" w:hAnsiTheme="majorHAnsi"/>
          <w:color w:val="1C1C1C"/>
          <w:sz w:val="24"/>
          <w:szCs w:val="24"/>
          <w:lang w:val="en-US"/>
        </w:rPr>
        <w:t xml:space="preserve"> </w:t>
      </w:r>
      <w:r>
        <w:rPr>
          <w:rFonts w:asciiTheme="majorHAnsi" w:hAnsiTheme="majorHAnsi"/>
          <w:color w:val="1C1C1C"/>
          <w:sz w:val="24"/>
          <w:szCs w:val="24"/>
          <w:lang w:val="en-US"/>
        </w:rPr>
        <w:t>The</w:t>
      </w:r>
      <w:r w:rsidR="006570A7">
        <w:rPr>
          <w:rFonts w:asciiTheme="majorHAnsi" w:hAnsiTheme="majorHAnsi"/>
          <w:color w:val="1C1C1C"/>
          <w:sz w:val="24"/>
          <w:szCs w:val="24"/>
          <w:lang w:val="en-US"/>
        </w:rPr>
        <w:t>se</w:t>
      </w:r>
      <w:r>
        <w:rPr>
          <w:rFonts w:asciiTheme="majorHAnsi" w:hAnsiTheme="majorHAnsi"/>
          <w:color w:val="1C1C1C"/>
          <w:sz w:val="24"/>
          <w:szCs w:val="24"/>
          <w:lang w:val="en-US"/>
        </w:rPr>
        <w:t xml:space="preserve"> terms and conditions</w:t>
      </w:r>
      <w:r w:rsidR="00F24884">
        <w:rPr>
          <w:rFonts w:asciiTheme="majorHAnsi" w:hAnsiTheme="majorHAnsi"/>
          <w:color w:val="1C1C1C"/>
          <w:sz w:val="24"/>
          <w:szCs w:val="24"/>
          <w:lang w:val="en-US"/>
        </w:rPr>
        <w:t xml:space="preserve"> herewith are</w:t>
      </w:r>
      <w:r>
        <w:rPr>
          <w:rFonts w:asciiTheme="majorHAnsi" w:hAnsiTheme="majorHAnsi"/>
          <w:color w:val="1C1C1C"/>
          <w:sz w:val="24"/>
          <w:szCs w:val="24"/>
          <w:lang w:val="en-US"/>
        </w:rPr>
        <w:t xml:space="preserve"> </w:t>
      </w:r>
      <w:r w:rsidR="002B2A4B">
        <w:rPr>
          <w:rFonts w:asciiTheme="majorHAnsi" w:hAnsiTheme="majorHAnsi"/>
          <w:color w:val="1C1C1C"/>
          <w:sz w:val="24"/>
          <w:szCs w:val="24"/>
          <w:lang w:val="en-US"/>
        </w:rPr>
        <w:t>for</w:t>
      </w:r>
      <w:r w:rsidR="00F62017">
        <w:rPr>
          <w:rFonts w:asciiTheme="majorHAnsi" w:hAnsiTheme="majorHAnsi"/>
          <w:color w:val="1C1C1C"/>
          <w:sz w:val="24"/>
          <w:szCs w:val="24"/>
          <w:lang w:val="en-US"/>
        </w:rPr>
        <w:t xml:space="preserve"> all coaching</w:t>
      </w:r>
      <w:r w:rsidR="00C72C21">
        <w:rPr>
          <w:rFonts w:asciiTheme="majorHAnsi" w:hAnsiTheme="majorHAnsi"/>
          <w:color w:val="1C1C1C"/>
          <w:sz w:val="24"/>
          <w:szCs w:val="24"/>
          <w:lang w:val="en-US"/>
        </w:rPr>
        <w:t xml:space="preserve"> and</w:t>
      </w:r>
      <w:r w:rsidR="00F62017">
        <w:rPr>
          <w:rFonts w:asciiTheme="majorHAnsi" w:hAnsiTheme="majorHAnsi"/>
          <w:color w:val="1C1C1C"/>
          <w:sz w:val="24"/>
          <w:szCs w:val="24"/>
          <w:lang w:val="en-US"/>
        </w:rPr>
        <w:t xml:space="preserve"> online </w:t>
      </w:r>
      <w:r w:rsidR="00C72C21">
        <w:rPr>
          <w:rFonts w:asciiTheme="majorHAnsi" w:hAnsiTheme="majorHAnsi"/>
          <w:color w:val="1C1C1C"/>
          <w:sz w:val="24"/>
          <w:szCs w:val="24"/>
          <w:lang w:val="en-US"/>
        </w:rPr>
        <w:t>c</w:t>
      </w:r>
      <w:r w:rsidR="00BB522C">
        <w:rPr>
          <w:rFonts w:asciiTheme="majorHAnsi" w:hAnsiTheme="majorHAnsi"/>
          <w:color w:val="1C1C1C"/>
          <w:sz w:val="24"/>
          <w:szCs w:val="24"/>
          <w:lang w:val="en-US"/>
        </w:rPr>
        <w:t>oaching</w:t>
      </w:r>
      <w:r w:rsidR="00F62017" w:rsidRPr="00A02E67">
        <w:rPr>
          <w:rFonts w:asciiTheme="majorHAnsi" w:hAnsiTheme="majorHAnsi"/>
          <w:color w:val="1C1C1C"/>
          <w:sz w:val="24"/>
          <w:szCs w:val="24"/>
          <w:lang w:val="en-US"/>
        </w:rPr>
        <w:t xml:space="preserve"> provided by </w:t>
      </w:r>
      <w:r w:rsidR="002D2257">
        <w:rPr>
          <w:rFonts w:asciiTheme="majorHAnsi" w:hAnsiTheme="majorHAnsi"/>
          <w:color w:val="1C1C1C"/>
          <w:sz w:val="24"/>
          <w:szCs w:val="24"/>
          <w:lang w:val="en-US"/>
        </w:rPr>
        <w:t>Gibson Consult Ltd (GC)</w:t>
      </w:r>
      <w:r w:rsidR="00F62017" w:rsidRPr="00A02E67">
        <w:rPr>
          <w:rFonts w:asciiTheme="majorHAnsi" w:hAnsiTheme="majorHAnsi"/>
          <w:color w:val="1C1C1C"/>
          <w:sz w:val="24"/>
          <w:szCs w:val="24"/>
          <w:lang w:val="en-US"/>
        </w:rPr>
        <w:t xml:space="preserve"> to a</w:t>
      </w:r>
      <w:r w:rsidR="00B75E4C">
        <w:rPr>
          <w:rFonts w:asciiTheme="majorHAnsi" w:hAnsiTheme="majorHAnsi"/>
          <w:color w:val="1C1C1C"/>
          <w:sz w:val="24"/>
          <w:szCs w:val="24"/>
          <w:lang w:val="en-US"/>
        </w:rPr>
        <w:t>ny individual or organisation (the client</w:t>
      </w:r>
      <w:r w:rsidR="00F62017" w:rsidRPr="00A02E67">
        <w:rPr>
          <w:rFonts w:asciiTheme="majorHAnsi" w:hAnsiTheme="majorHAnsi"/>
          <w:color w:val="1C1C1C"/>
          <w:sz w:val="24"/>
          <w:szCs w:val="24"/>
          <w:lang w:val="en-US"/>
        </w:rPr>
        <w:t>)</w:t>
      </w:r>
      <w:r w:rsidR="00F62017">
        <w:rPr>
          <w:rFonts w:asciiTheme="majorHAnsi" w:hAnsiTheme="majorHAnsi"/>
          <w:color w:val="1C1C1C"/>
          <w:sz w:val="24"/>
          <w:szCs w:val="24"/>
          <w:lang w:val="en-US"/>
        </w:rPr>
        <w:t xml:space="preserve"> </w:t>
      </w:r>
      <w:r w:rsidR="00F62017" w:rsidRPr="00A02E67">
        <w:rPr>
          <w:rFonts w:asciiTheme="majorHAnsi" w:hAnsiTheme="majorHAnsi"/>
          <w:color w:val="1C1C1C"/>
          <w:sz w:val="24"/>
          <w:szCs w:val="24"/>
          <w:lang w:val="en-US"/>
        </w:rPr>
        <w:t>a</w:t>
      </w:r>
      <w:r w:rsidR="00BA72CB">
        <w:rPr>
          <w:rFonts w:asciiTheme="majorHAnsi" w:hAnsiTheme="majorHAnsi"/>
          <w:color w:val="1C1C1C"/>
          <w:sz w:val="24"/>
          <w:szCs w:val="24"/>
          <w:lang w:val="en-US"/>
        </w:rPr>
        <w:t xml:space="preserve">nd </w:t>
      </w:r>
      <w:r w:rsidR="00745E95">
        <w:rPr>
          <w:rFonts w:asciiTheme="majorHAnsi" w:hAnsiTheme="majorHAnsi"/>
          <w:color w:val="1C1C1C"/>
          <w:sz w:val="24"/>
          <w:szCs w:val="24"/>
          <w:lang w:val="en-US"/>
        </w:rPr>
        <w:t>constitute</w:t>
      </w:r>
      <w:r w:rsidR="00346C27">
        <w:rPr>
          <w:rFonts w:asciiTheme="majorHAnsi" w:hAnsiTheme="majorHAnsi"/>
          <w:color w:val="1C1C1C"/>
          <w:sz w:val="24"/>
          <w:szCs w:val="24"/>
          <w:lang w:val="en-US"/>
        </w:rPr>
        <w:t xml:space="preserve"> </w:t>
      </w:r>
      <w:r w:rsidR="00745E95">
        <w:rPr>
          <w:rFonts w:asciiTheme="majorHAnsi" w:hAnsiTheme="majorHAnsi"/>
          <w:color w:val="1C1C1C"/>
          <w:sz w:val="24"/>
          <w:szCs w:val="24"/>
          <w:lang w:val="en-US"/>
        </w:rPr>
        <w:t>the terms of a business</w:t>
      </w:r>
      <w:r w:rsidR="00BB522C">
        <w:rPr>
          <w:rFonts w:asciiTheme="majorHAnsi" w:hAnsiTheme="majorHAnsi"/>
          <w:color w:val="1C1C1C"/>
          <w:sz w:val="24"/>
          <w:szCs w:val="24"/>
          <w:lang w:val="en-US"/>
        </w:rPr>
        <w:t xml:space="preserve"> between</w:t>
      </w:r>
      <w:r w:rsidR="002D2257">
        <w:rPr>
          <w:rFonts w:asciiTheme="majorHAnsi" w:hAnsiTheme="majorHAnsi"/>
          <w:color w:val="1C1C1C"/>
          <w:sz w:val="24"/>
          <w:szCs w:val="24"/>
          <w:lang w:val="en-US"/>
        </w:rPr>
        <w:t xml:space="preserve"> GC</w:t>
      </w:r>
      <w:r w:rsidR="00BB522C">
        <w:rPr>
          <w:rFonts w:asciiTheme="majorHAnsi" w:hAnsiTheme="majorHAnsi"/>
          <w:color w:val="1C1C1C"/>
          <w:sz w:val="24"/>
          <w:szCs w:val="24"/>
          <w:lang w:val="en-US"/>
        </w:rPr>
        <w:t xml:space="preserve"> and the</w:t>
      </w:r>
      <w:r w:rsidR="00F62017" w:rsidRPr="00A02E67">
        <w:rPr>
          <w:rFonts w:asciiTheme="majorHAnsi" w:hAnsiTheme="majorHAnsi"/>
          <w:color w:val="1C1C1C"/>
          <w:sz w:val="24"/>
          <w:szCs w:val="24"/>
          <w:lang w:val="en-US"/>
        </w:rPr>
        <w:t xml:space="preserve"> clien</w:t>
      </w:r>
      <w:r w:rsidR="00F62017">
        <w:rPr>
          <w:rFonts w:asciiTheme="majorHAnsi" w:hAnsiTheme="majorHAnsi"/>
          <w:color w:val="1C1C1C"/>
          <w:sz w:val="24"/>
          <w:szCs w:val="24"/>
          <w:lang w:val="en-US"/>
        </w:rPr>
        <w:t xml:space="preserve">t. </w:t>
      </w:r>
    </w:p>
    <w:p w14:paraId="169A790D" w14:textId="77777777" w:rsidR="004A7F3B" w:rsidRDefault="004A7F3B" w:rsidP="00745E73">
      <w:pPr>
        <w:widowControl w:val="0"/>
        <w:autoSpaceDE w:val="0"/>
        <w:autoSpaceDN w:val="0"/>
        <w:adjustRightInd w:val="0"/>
        <w:rPr>
          <w:rFonts w:asciiTheme="majorHAnsi" w:hAnsiTheme="majorHAnsi"/>
          <w:color w:val="1C1C1C"/>
          <w:sz w:val="24"/>
          <w:szCs w:val="24"/>
          <w:lang w:val="en-US"/>
        </w:rPr>
      </w:pPr>
    </w:p>
    <w:p w14:paraId="3080047B" w14:textId="1CDC65F9" w:rsidR="004A7F3B" w:rsidRDefault="00107B05" w:rsidP="004A7F3B">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2. GC</w:t>
      </w:r>
      <w:r w:rsidR="00B91D07">
        <w:rPr>
          <w:rFonts w:asciiTheme="majorHAnsi" w:hAnsiTheme="majorHAnsi"/>
          <w:color w:val="1C1C1C"/>
          <w:sz w:val="24"/>
          <w:szCs w:val="24"/>
          <w:lang w:val="en-US"/>
        </w:rPr>
        <w:t xml:space="preserve"> will</w:t>
      </w:r>
      <w:r w:rsidR="00B91D07" w:rsidRPr="00A02E67">
        <w:rPr>
          <w:rFonts w:asciiTheme="majorHAnsi" w:hAnsiTheme="majorHAnsi"/>
          <w:color w:val="1C1C1C"/>
          <w:sz w:val="24"/>
          <w:szCs w:val="24"/>
          <w:lang w:val="en-US"/>
        </w:rPr>
        <w:t xml:space="preserve"> provide the</w:t>
      </w:r>
      <w:r w:rsidR="00B91D07">
        <w:rPr>
          <w:rFonts w:asciiTheme="majorHAnsi" w:hAnsiTheme="majorHAnsi"/>
          <w:color w:val="1C1C1C"/>
          <w:sz w:val="24"/>
          <w:szCs w:val="24"/>
          <w:lang w:val="en-US"/>
        </w:rPr>
        <w:t xml:space="preserve"> </w:t>
      </w:r>
      <w:r w:rsidR="00B91D07" w:rsidRPr="00A02E67">
        <w:rPr>
          <w:rFonts w:asciiTheme="majorHAnsi" w:hAnsiTheme="majorHAnsi"/>
          <w:color w:val="1C1C1C"/>
          <w:sz w:val="24"/>
          <w:szCs w:val="24"/>
          <w:lang w:val="en-US"/>
        </w:rPr>
        <w:t>service as described and in accordance with the</w:t>
      </w:r>
      <w:r w:rsidR="00B91D07">
        <w:rPr>
          <w:rFonts w:asciiTheme="majorHAnsi" w:hAnsiTheme="majorHAnsi"/>
          <w:color w:val="1C1C1C"/>
          <w:sz w:val="24"/>
          <w:szCs w:val="24"/>
          <w:lang w:val="en-US"/>
        </w:rPr>
        <w:t>se terms and conditions,</w:t>
      </w:r>
      <w:r w:rsidR="00B91D07" w:rsidRPr="00A02E67">
        <w:rPr>
          <w:rFonts w:asciiTheme="majorHAnsi" w:hAnsiTheme="majorHAnsi"/>
          <w:color w:val="1C1C1C"/>
          <w:sz w:val="24"/>
          <w:szCs w:val="24"/>
          <w:lang w:val="en-US"/>
        </w:rPr>
        <w:t xml:space="preserve"> </w:t>
      </w:r>
      <w:r w:rsidR="00B91D07">
        <w:rPr>
          <w:rFonts w:asciiTheme="majorHAnsi" w:hAnsiTheme="majorHAnsi"/>
          <w:color w:val="1C1C1C"/>
          <w:sz w:val="24"/>
          <w:szCs w:val="24"/>
          <w:lang w:val="en-US"/>
        </w:rPr>
        <w:t>i</w:t>
      </w:r>
      <w:r w:rsidR="004A7F3B" w:rsidRPr="00A02E67">
        <w:rPr>
          <w:rFonts w:asciiTheme="majorHAnsi" w:hAnsiTheme="majorHAnsi"/>
          <w:color w:val="1C1C1C"/>
          <w:sz w:val="24"/>
          <w:szCs w:val="24"/>
          <w:lang w:val="en-US"/>
        </w:rPr>
        <w:t>n return for the</w:t>
      </w:r>
      <w:r w:rsidR="004A7F3B">
        <w:rPr>
          <w:rFonts w:asciiTheme="majorHAnsi" w:hAnsiTheme="majorHAnsi"/>
          <w:color w:val="1C1C1C"/>
          <w:sz w:val="24"/>
          <w:szCs w:val="24"/>
          <w:lang w:val="en-US"/>
        </w:rPr>
        <w:t xml:space="preserve"> agreed client financial investment</w:t>
      </w:r>
      <w:r w:rsidR="004A7F3B" w:rsidRPr="00A02E67">
        <w:rPr>
          <w:rFonts w:asciiTheme="majorHAnsi" w:hAnsiTheme="majorHAnsi"/>
          <w:color w:val="1C1C1C"/>
          <w:sz w:val="24"/>
          <w:szCs w:val="24"/>
          <w:lang w:val="en-US"/>
        </w:rPr>
        <w:t xml:space="preserve"> (or </w:t>
      </w:r>
      <w:r w:rsidR="004A7F3B">
        <w:rPr>
          <w:rFonts w:asciiTheme="majorHAnsi" w:hAnsiTheme="majorHAnsi"/>
          <w:color w:val="1C1C1C"/>
          <w:sz w:val="24"/>
          <w:szCs w:val="24"/>
          <w:lang w:val="en-US"/>
        </w:rPr>
        <w:t xml:space="preserve">paid </w:t>
      </w:r>
      <w:r w:rsidR="004A7F3B" w:rsidRPr="00A02E67">
        <w:rPr>
          <w:rFonts w:asciiTheme="majorHAnsi" w:hAnsiTheme="majorHAnsi"/>
          <w:color w:val="1C1C1C"/>
          <w:sz w:val="24"/>
          <w:szCs w:val="24"/>
          <w:lang w:val="en-US"/>
        </w:rPr>
        <w:t>by a t</w:t>
      </w:r>
      <w:r w:rsidR="00B91D07">
        <w:rPr>
          <w:rFonts w:asciiTheme="majorHAnsi" w:hAnsiTheme="majorHAnsi"/>
          <w:color w:val="1C1C1C"/>
          <w:sz w:val="24"/>
          <w:szCs w:val="24"/>
          <w:lang w:val="en-US"/>
        </w:rPr>
        <w:t>hird party on their behalf)</w:t>
      </w:r>
      <w:r w:rsidR="00D7260B">
        <w:rPr>
          <w:rFonts w:asciiTheme="majorHAnsi" w:hAnsiTheme="majorHAnsi"/>
          <w:color w:val="1C1C1C"/>
          <w:sz w:val="24"/>
          <w:szCs w:val="24"/>
          <w:lang w:val="en-US"/>
        </w:rPr>
        <w:t>. The client will</w:t>
      </w:r>
      <w:r w:rsidR="004A7F3B">
        <w:rPr>
          <w:rFonts w:asciiTheme="majorHAnsi" w:hAnsiTheme="majorHAnsi"/>
          <w:color w:val="1C1C1C"/>
          <w:sz w:val="24"/>
          <w:szCs w:val="24"/>
          <w:lang w:val="en-US"/>
        </w:rPr>
        <w:t xml:space="preserve"> pay </w:t>
      </w:r>
      <w:r w:rsidR="004A7F3B" w:rsidRPr="00A02E67">
        <w:rPr>
          <w:rFonts w:asciiTheme="majorHAnsi" w:hAnsiTheme="majorHAnsi"/>
          <w:color w:val="1C1C1C"/>
          <w:sz w:val="24"/>
          <w:szCs w:val="24"/>
          <w:lang w:val="en-US"/>
        </w:rPr>
        <w:t>in</w:t>
      </w:r>
      <w:r w:rsidR="004A7F3B">
        <w:rPr>
          <w:rFonts w:asciiTheme="majorHAnsi" w:hAnsiTheme="majorHAnsi"/>
          <w:color w:val="1C1C1C"/>
          <w:sz w:val="24"/>
          <w:szCs w:val="24"/>
          <w:lang w:val="en-US"/>
        </w:rPr>
        <w:t xml:space="preserve"> </w:t>
      </w:r>
      <w:r w:rsidR="004A7F3B" w:rsidRPr="00A02E67">
        <w:rPr>
          <w:rFonts w:asciiTheme="majorHAnsi" w:hAnsiTheme="majorHAnsi"/>
          <w:color w:val="1C1C1C"/>
          <w:sz w:val="24"/>
          <w:szCs w:val="24"/>
          <w:lang w:val="en-US"/>
        </w:rPr>
        <w:t xml:space="preserve">advance for the </w:t>
      </w:r>
      <w:r w:rsidR="004A7F3B">
        <w:rPr>
          <w:rFonts w:asciiTheme="majorHAnsi" w:hAnsiTheme="majorHAnsi"/>
          <w:color w:val="1C1C1C"/>
          <w:sz w:val="24"/>
          <w:szCs w:val="24"/>
          <w:lang w:val="en-US"/>
        </w:rPr>
        <w:t>service</w:t>
      </w:r>
      <w:r w:rsidR="00D7260B">
        <w:rPr>
          <w:rFonts w:asciiTheme="majorHAnsi" w:hAnsiTheme="majorHAnsi"/>
          <w:color w:val="1C1C1C"/>
          <w:sz w:val="24"/>
          <w:szCs w:val="24"/>
          <w:lang w:val="en-US"/>
        </w:rPr>
        <w:t>, unless otherwise agreed</w:t>
      </w:r>
      <w:r w:rsidR="004A7F3B">
        <w:rPr>
          <w:rFonts w:asciiTheme="majorHAnsi" w:hAnsiTheme="majorHAnsi"/>
          <w:color w:val="1C1C1C"/>
          <w:sz w:val="24"/>
          <w:szCs w:val="24"/>
          <w:lang w:val="en-US"/>
        </w:rPr>
        <w:t>.</w:t>
      </w:r>
      <w:r w:rsidR="00FB1AC2">
        <w:rPr>
          <w:rFonts w:asciiTheme="majorHAnsi" w:hAnsiTheme="majorHAnsi"/>
          <w:color w:val="1C1C1C"/>
          <w:sz w:val="24"/>
          <w:szCs w:val="24"/>
          <w:lang w:val="en-US"/>
        </w:rPr>
        <w:t xml:space="preserve"> VAT invoices</w:t>
      </w:r>
      <w:r w:rsidR="00A14838">
        <w:rPr>
          <w:rFonts w:asciiTheme="majorHAnsi" w:hAnsiTheme="majorHAnsi"/>
          <w:color w:val="1C1C1C"/>
          <w:sz w:val="24"/>
          <w:szCs w:val="24"/>
          <w:lang w:val="en-US"/>
        </w:rPr>
        <w:t xml:space="preserve"> will be raised for all payments.</w:t>
      </w:r>
    </w:p>
    <w:p w14:paraId="537E0811" w14:textId="77777777" w:rsidR="00B91D07" w:rsidRDefault="00B91D07" w:rsidP="004A7F3B">
      <w:pPr>
        <w:widowControl w:val="0"/>
        <w:autoSpaceDE w:val="0"/>
        <w:autoSpaceDN w:val="0"/>
        <w:adjustRightInd w:val="0"/>
        <w:rPr>
          <w:rFonts w:asciiTheme="majorHAnsi" w:hAnsiTheme="majorHAnsi"/>
          <w:color w:val="1C1C1C"/>
          <w:sz w:val="24"/>
          <w:szCs w:val="24"/>
          <w:lang w:val="en-US"/>
        </w:rPr>
      </w:pPr>
    </w:p>
    <w:p w14:paraId="4AFBFD3F" w14:textId="6EF4C65C" w:rsidR="00B91D07" w:rsidRDefault="00B91D07" w:rsidP="00B91D07">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w:t>
      </w:r>
      <w:r w:rsidRPr="00A02E67">
        <w:rPr>
          <w:rFonts w:asciiTheme="majorHAnsi" w:hAnsiTheme="majorHAnsi"/>
          <w:color w:val="1C1C1C"/>
          <w:sz w:val="24"/>
          <w:szCs w:val="24"/>
          <w:lang w:val="en-US"/>
        </w:rPr>
        <w:t>.</w:t>
      </w:r>
      <w:r>
        <w:rPr>
          <w:rFonts w:asciiTheme="majorHAnsi" w:hAnsiTheme="majorHAnsi"/>
          <w:color w:val="1C1C1C"/>
          <w:sz w:val="24"/>
          <w:szCs w:val="24"/>
          <w:lang w:val="en-US"/>
        </w:rPr>
        <w:t xml:space="preserve"> It must</w:t>
      </w:r>
      <w:r w:rsidR="00C614AE">
        <w:rPr>
          <w:rFonts w:asciiTheme="majorHAnsi" w:hAnsiTheme="majorHAnsi"/>
          <w:color w:val="1C1C1C"/>
          <w:sz w:val="24"/>
          <w:szCs w:val="24"/>
          <w:lang w:val="en-US"/>
        </w:rPr>
        <w:t xml:space="preserve"> by </w:t>
      </w:r>
      <w:r>
        <w:rPr>
          <w:rFonts w:asciiTheme="majorHAnsi" w:hAnsiTheme="majorHAnsi"/>
          <w:color w:val="1C1C1C"/>
          <w:sz w:val="24"/>
          <w:szCs w:val="24"/>
          <w:lang w:val="en-US"/>
        </w:rPr>
        <w:t xml:space="preserve">be understood </w:t>
      </w:r>
      <w:r w:rsidR="00C614AE">
        <w:rPr>
          <w:rFonts w:asciiTheme="majorHAnsi" w:hAnsiTheme="majorHAnsi"/>
          <w:color w:val="1C1C1C"/>
          <w:sz w:val="24"/>
          <w:szCs w:val="24"/>
          <w:lang w:val="en-US"/>
        </w:rPr>
        <w:t xml:space="preserve">by the client </w:t>
      </w:r>
      <w:r>
        <w:rPr>
          <w:rFonts w:asciiTheme="majorHAnsi" w:hAnsiTheme="majorHAnsi"/>
          <w:color w:val="1C1C1C"/>
          <w:sz w:val="24"/>
          <w:szCs w:val="24"/>
          <w:lang w:val="en-US"/>
        </w:rPr>
        <w:t>that coaching</w:t>
      </w:r>
      <w:r w:rsidR="00107B05">
        <w:rPr>
          <w:rFonts w:asciiTheme="majorHAnsi" w:hAnsiTheme="majorHAnsi"/>
          <w:color w:val="1C1C1C"/>
          <w:sz w:val="24"/>
          <w:szCs w:val="24"/>
          <w:lang w:val="en-US"/>
        </w:rPr>
        <w:t xml:space="preserve"> or mentoring</w:t>
      </w:r>
      <w:r>
        <w:rPr>
          <w:rFonts w:asciiTheme="majorHAnsi" w:hAnsiTheme="majorHAnsi"/>
          <w:color w:val="1C1C1C"/>
          <w:sz w:val="24"/>
          <w:szCs w:val="24"/>
          <w:lang w:val="en-US"/>
        </w:rPr>
        <w:t xml:space="preserve"> is not </w:t>
      </w:r>
      <w:r w:rsidR="00C614AE">
        <w:rPr>
          <w:rFonts w:asciiTheme="majorHAnsi" w:hAnsiTheme="majorHAnsi"/>
          <w:color w:val="1C1C1C"/>
          <w:sz w:val="24"/>
          <w:szCs w:val="24"/>
          <w:lang w:val="en-US"/>
        </w:rPr>
        <w:t>in anyway</w:t>
      </w:r>
      <w:r w:rsidR="00CC3940">
        <w:rPr>
          <w:rFonts w:asciiTheme="majorHAnsi" w:hAnsiTheme="majorHAnsi"/>
          <w:color w:val="1C1C1C"/>
          <w:sz w:val="24"/>
          <w:szCs w:val="24"/>
          <w:lang w:val="en-US"/>
        </w:rPr>
        <w:t>,</w:t>
      </w:r>
      <w:r w:rsidR="00C614AE">
        <w:rPr>
          <w:rFonts w:asciiTheme="majorHAnsi" w:hAnsiTheme="majorHAnsi"/>
          <w:color w:val="1C1C1C"/>
          <w:sz w:val="24"/>
          <w:szCs w:val="24"/>
          <w:lang w:val="en-US"/>
        </w:rPr>
        <w:t xml:space="preserve"> </w:t>
      </w:r>
      <w:r>
        <w:rPr>
          <w:rFonts w:asciiTheme="majorHAnsi" w:hAnsiTheme="majorHAnsi"/>
          <w:color w:val="1C1C1C"/>
          <w:sz w:val="24"/>
          <w:szCs w:val="24"/>
          <w:lang w:val="en-US"/>
        </w:rPr>
        <w:t xml:space="preserve">counseling or </w:t>
      </w:r>
      <w:r w:rsidR="00C614AE">
        <w:rPr>
          <w:rFonts w:asciiTheme="majorHAnsi" w:hAnsiTheme="majorHAnsi"/>
          <w:color w:val="1C1C1C"/>
          <w:sz w:val="24"/>
          <w:szCs w:val="24"/>
          <w:lang w:val="en-US"/>
        </w:rPr>
        <w:t>therapy</w:t>
      </w:r>
      <w:r>
        <w:rPr>
          <w:rFonts w:asciiTheme="majorHAnsi" w:hAnsiTheme="majorHAnsi"/>
          <w:color w:val="1C1C1C"/>
          <w:sz w:val="24"/>
          <w:szCs w:val="24"/>
          <w:lang w:val="en-US"/>
        </w:rPr>
        <w:t xml:space="preserve">. </w:t>
      </w:r>
    </w:p>
    <w:p w14:paraId="15870464" w14:textId="77777777" w:rsidR="00AA2D0D" w:rsidRDefault="00AA2D0D" w:rsidP="004A7F3B">
      <w:pPr>
        <w:widowControl w:val="0"/>
        <w:autoSpaceDE w:val="0"/>
        <w:autoSpaceDN w:val="0"/>
        <w:adjustRightInd w:val="0"/>
        <w:rPr>
          <w:rFonts w:asciiTheme="majorHAnsi" w:hAnsiTheme="majorHAnsi"/>
          <w:color w:val="1C1C1C"/>
          <w:sz w:val="24"/>
          <w:szCs w:val="24"/>
          <w:lang w:val="en-US"/>
        </w:rPr>
      </w:pPr>
    </w:p>
    <w:p w14:paraId="7991EC3D" w14:textId="1299A74B" w:rsidR="004A7F3B" w:rsidRDefault="00D66739" w:rsidP="004A7F3B">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4</w:t>
      </w:r>
      <w:r w:rsidR="00AA2D0D">
        <w:rPr>
          <w:rFonts w:asciiTheme="majorHAnsi" w:hAnsiTheme="majorHAnsi"/>
          <w:color w:val="1C1C1C"/>
          <w:sz w:val="24"/>
          <w:szCs w:val="24"/>
          <w:lang w:val="en-US"/>
        </w:rPr>
        <w:t xml:space="preserve">. </w:t>
      </w:r>
      <w:r w:rsidR="004A7F3B" w:rsidRPr="00A02E67">
        <w:rPr>
          <w:rFonts w:asciiTheme="majorHAnsi" w:hAnsiTheme="majorHAnsi"/>
          <w:color w:val="1C1C1C"/>
          <w:sz w:val="24"/>
          <w:szCs w:val="24"/>
          <w:lang w:val="en-US"/>
        </w:rPr>
        <w:t>The client</w:t>
      </w:r>
      <w:r w:rsidR="00F005B4">
        <w:rPr>
          <w:rFonts w:asciiTheme="majorHAnsi" w:hAnsiTheme="majorHAnsi"/>
          <w:color w:val="1C1C1C"/>
          <w:sz w:val="24"/>
          <w:szCs w:val="24"/>
          <w:lang w:val="en-US"/>
        </w:rPr>
        <w:t>,</w:t>
      </w:r>
      <w:r w:rsidR="004A7F3B" w:rsidRPr="00A02E67">
        <w:rPr>
          <w:rFonts w:asciiTheme="majorHAnsi" w:hAnsiTheme="majorHAnsi"/>
          <w:color w:val="1C1C1C"/>
          <w:sz w:val="24"/>
          <w:szCs w:val="24"/>
          <w:lang w:val="en-US"/>
        </w:rPr>
        <w:t xml:space="preserve"> </w:t>
      </w:r>
      <w:r w:rsidR="00EF0021">
        <w:rPr>
          <w:rFonts w:asciiTheme="majorHAnsi" w:hAnsiTheme="majorHAnsi"/>
          <w:color w:val="1C1C1C"/>
          <w:sz w:val="24"/>
          <w:szCs w:val="24"/>
          <w:lang w:val="en-US"/>
        </w:rPr>
        <w:t xml:space="preserve">or </w:t>
      </w:r>
      <w:proofErr w:type="spellStart"/>
      <w:r w:rsidR="00EF0021">
        <w:rPr>
          <w:rFonts w:asciiTheme="majorHAnsi" w:hAnsiTheme="majorHAnsi"/>
          <w:color w:val="1C1C1C"/>
          <w:sz w:val="24"/>
          <w:szCs w:val="24"/>
          <w:lang w:val="en-US"/>
        </w:rPr>
        <w:t>organi</w:t>
      </w:r>
      <w:r w:rsidR="00D06971">
        <w:rPr>
          <w:rFonts w:asciiTheme="majorHAnsi" w:hAnsiTheme="majorHAnsi"/>
          <w:color w:val="1C1C1C"/>
          <w:sz w:val="24"/>
          <w:szCs w:val="24"/>
          <w:lang w:val="en-US"/>
        </w:rPr>
        <w:t>s</w:t>
      </w:r>
      <w:r w:rsidR="00EF0021">
        <w:rPr>
          <w:rFonts w:asciiTheme="majorHAnsi" w:hAnsiTheme="majorHAnsi"/>
          <w:color w:val="1C1C1C"/>
          <w:sz w:val="24"/>
          <w:szCs w:val="24"/>
          <w:lang w:val="en-US"/>
        </w:rPr>
        <w:t>ation</w:t>
      </w:r>
      <w:proofErr w:type="spellEnd"/>
      <w:r w:rsidR="00EF0021">
        <w:rPr>
          <w:rFonts w:asciiTheme="majorHAnsi" w:hAnsiTheme="majorHAnsi"/>
          <w:color w:val="1C1C1C"/>
          <w:sz w:val="24"/>
          <w:szCs w:val="24"/>
          <w:lang w:val="en-US"/>
        </w:rPr>
        <w:t xml:space="preserve"> </w:t>
      </w:r>
      <w:r w:rsidR="00107B05">
        <w:rPr>
          <w:rFonts w:asciiTheme="majorHAnsi" w:hAnsiTheme="majorHAnsi"/>
          <w:color w:val="1C1C1C"/>
          <w:sz w:val="24"/>
          <w:szCs w:val="24"/>
          <w:lang w:val="en-US"/>
        </w:rPr>
        <w:t>funding the work</w:t>
      </w:r>
      <w:r w:rsidR="00F005B4">
        <w:rPr>
          <w:rFonts w:asciiTheme="majorHAnsi" w:hAnsiTheme="majorHAnsi"/>
          <w:color w:val="1C1C1C"/>
          <w:sz w:val="24"/>
          <w:szCs w:val="24"/>
          <w:lang w:val="en-US"/>
        </w:rPr>
        <w:t xml:space="preserve"> </w:t>
      </w:r>
      <w:r w:rsidR="00AA2D0D">
        <w:rPr>
          <w:rFonts w:asciiTheme="majorHAnsi" w:hAnsiTheme="majorHAnsi"/>
          <w:color w:val="1C1C1C"/>
          <w:sz w:val="24"/>
          <w:szCs w:val="24"/>
          <w:lang w:val="en-US"/>
        </w:rPr>
        <w:t>will need</w:t>
      </w:r>
      <w:r w:rsidR="004E5014">
        <w:rPr>
          <w:rFonts w:asciiTheme="majorHAnsi" w:hAnsiTheme="majorHAnsi"/>
          <w:color w:val="1C1C1C"/>
          <w:sz w:val="24"/>
          <w:szCs w:val="24"/>
          <w:lang w:val="en-US"/>
        </w:rPr>
        <w:t xml:space="preserve"> to sign a</w:t>
      </w:r>
      <w:r w:rsidR="00107B05">
        <w:rPr>
          <w:rFonts w:asciiTheme="majorHAnsi" w:hAnsiTheme="majorHAnsi"/>
          <w:color w:val="1C1C1C"/>
          <w:sz w:val="24"/>
          <w:szCs w:val="24"/>
          <w:lang w:val="en-US"/>
        </w:rPr>
        <w:t xml:space="preserve"> contract with GC</w:t>
      </w:r>
      <w:r w:rsidR="002400B0">
        <w:rPr>
          <w:rFonts w:asciiTheme="majorHAnsi" w:hAnsiTheme="majorHAnsi"/>
          <w:color w:val="1C1C1C"/>
          <w:sz w:val="24"/>
          <w:szCs w:val="24"/>
          <w:lang w:val="en-US"/>
        </w:rPr>
        <w:t xml:space="preserve"> prior to the</w:t>
      </w:r>
      <w:r w:rsidR="004A7F3B" w:rsidRPr="00A02E67">
        <w:rPr>
          <w:rFonts w:asciiTheme="majorHAnsi" w:hAnsiTheme="majorHAnsi"/>
          <w:color w:val="1C1C1C"/>
          <w:sz w:val="24"/>
          <w:szCs w:val="24"/>
          <w:lang w:val="en-US"/>
        </w:rPr>
        <w:t xml:space="preserve"> commencement of coaching</w:t>
      </w:r>
      <w:r w:rsidR="004A7F3B">
        <w:rPr>
          <w:rFonts w:asciiTheme="majorHAnsi" w:hAnsiTheme="majorHAnsi"/>
          <w:color w:val="1C1C1C"/>
          <w:sz w:val="24"/>
          <w:szCs w:val="24"/>
          <w:lang w:val="en-US"/>
        </w:rPr>
        <w:t>.</w:t>
      </w:r>
    </w:p>
    <w:p w14:paraId="3F22AE28" w14:textId="77777777" w:rsidR="004A7F3B" w:rsidRDefault="004A7F3B" w:rsidP="00745E73">
      <w:pPr>
        <w:widowControl w:val="0"/>
        <w:autoSpaceDE w:val="0"/>
        <w:autoSpaceDN w:val="0"/>
        <w:adjustRightInd w:val="0"/>
        <w:rPr>
          <w:rFonts w:asciiTheme="majorHAnsi" w:hAnsiTheme="majorHAnsi"/>
          <w:color w:val="1C1C1C"/>
          <w:sz w:val="24"/>
          <w:szCs w:val="24"/>
          <w:lang w:val="en-US"/>
        </w:rPr>
      </w:pPr>
    </w:p>
    <w:p w14:paraId="0136C5EF" w14:textId="77777777" w:rsidR="000D439F" w:rsidRDefault="000D439F" w:rsidP="00745E73">
      <w:pPr>
        <w:widowControl w:val="0"/>
        <w:autoSpaceDE w:val="0"/>
        <w:autoSpaceDN w:val="0"/>
        <w:adjustRightInd w:val="0"/>
        <w:rPr>
          <w:rFonts w:asciiTheme="majorHAnsi" w:hAnsiTheme="majorHAnsi"/>
          <w:color w:val="1C1C1C"/>
          <w:sz w:val="24"/>
          <w:szCs w:val="24"/>
          <w:lang w:val="en-US"/>
        </w:rPr>
      </w:pPr>
    </w:p>
    <w:p w14:paraId="0D51E1B1" w14:textId="0A4D68AD" w:rsidR="000D439F" w:rsidRPr="00107B05" w:rsidRDefault="00D93F2E" w:rsidP="000D439F">
      <w:pPr>
        <w:widowControl w:val="0"/>
        <w:autoSpaceDE w:val="0"/>
        <w:autoSpaceDN w:val="0"/>
        <w:adjustRightInd w:val="0"/>
        <w:jc w:val="center"/>
        <w:rPr>
          <w:rFonts w:asciiTheme="majorHAnsi" w:hAnsiTheme="majorHAnsi"/>
          <w:b/>
          <w:sz w:val="28"/>
          <w:szCs w:val="28"/>
          <w:lang w:val="en-US"/>
        </w:rPr>
      </w:pPr>
      <w:r>
        <w:rPr>
          <w:rFonts w:asciiTheme="majorHAnsi" w:hAnsiTheme="majorHAnsi"/>
          <w:b/>
          <w:sz w:val="28"/>
          <w:szCs w:val="28"/>
          <w:lang w:val="en-US"/>
        </w:rPr>
        <w:t>The p</w:t>
      </w:r>
      <w:r w:rsidR="00A60346" w:rsidRPr="00107B05">
        <w:rPr>
          <w:rFonts w:asciiTheme="majorHAnsi" w:hAnsiTheme="majorHAnsi"/>
          <w:b/>
          <w:sz w:val="28"/>
          <w:szCs w:val="28"/>
          <w:lang w:val="en-US"/>
        </w:rPr>
        <w:t>rocess</w:t>
      </w:r>
    </w:p>
    <w:p w14:paraId="194C0919" w14:textId="77777777" w:rsidR="000D439F" w:rsidRPr="000F3113" w:rsidRDefault="000D439F" w:rsidP="000D439F">
      <w:pPr>
        <w:widowControl w:val="0"/>
        <w:autoSpaceDE w:val="0"/>
        <w:autoSpaceDN w:val="0"/>
        <w:adjustRightInd w:val="0"/>
        <w:jc w:val="center"/>
        <w:rPr>
          <w:rFonts w:asciiTheme="majorHAnsi" w:hAnsiTheme="majorHAnsi"/>
          <w:b/>
          <w:color w:val="1C1C1C"/>
          <w:sz w:val="24"/>
          <w:szCs w:val="24"/>
          <w:lang w:val="en-US"/>
        </w:rPr>
      </w:pPr>
    </w:p>
    <w:p w14:paraId="4EF4F3A4" w14:textId="65BA3BB2" w:rsidR="00D66739" w:rsidRPr="00D66739" w:rsidRDefault="00D66739" w:rsidP="00D66739">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 xml:space="preserve">1. </w:t>
      </w:r>
      <w:r w:rsidR="000D439F" w:rsidRPr="00D66739">
        <w:rPr>
          <w:rFonts w:asciiTheme="majorHAnsi" w:hAnsiTheme="majorHAnsi"/>
          <w:color w:val="1C1C1C"/>
          <w:sz w:val="24"/>
          <w:szCs w:val="24"/>
          <w:lang w:val="en-US"/>
        </w:rPr>
        <w:t xml:space="preserve">The </w:t>
      </w:r>
      <w:r w:rsidR="00582422" w:rsidRPr="00D66739">
        <w:rPr>
          <w:rFonts w:asciiTheme="majorHAnsi" w:hAnsiTheme="majorHAnsi"/>
          <w:color w:val="1C1C1C"/>
          <w:sz w:val="24"/>
          <w:szCs w:val="24"/>
          <w:lang w:val="en-US"/>
        </w:rPr>
        <w:t xml:space="preserve">amount and frequency </w:t>
      </w:r>
      <w:r w:rsidR="00D93F2E">
        <w:rPr>
          <w:rFonts w:asciiTheme="majorHAnsi" w:hAnsiTheme="majorHAnsi"/>
          <w:color w:val="1C1C1C"/>
          <w:sz w:val="24"/>
          <w:szCs w:val="24"/>
          <w:lang w:val="en-US"/>
        </w:rPr>
        <w:t xml:space="preserve">of face-to-face or online </w:t>
      </w:r>
      <w:r w:rsidR="000D439F" w:rsidRPr="00D66739">
        <w:rPr>
          <w:rFonts w:asciiTheme="majorHAnsi" w:hAnsiTheme="majorHAnsi"/>
          <w:color w:val="1C1C1C"/>
          <w:sz w:val="24"/>
          <w:szCs w:val="24"/>
          <w:lang w:val="en-US"/>
        </w:rPr>
        <w:t>sessions will be a</w:t>
      </w:r>
      <w:r w:rsidR="00D93F2E">
        <w:rPr>
          <w:rFonts w:asciiTheme="majorHAnsi" w:hAnsiTheme="majorHAnsi"/>
          <w:color w:val="1C1C1C"/>
          <w:sz w:val="24"/>
          <w:szCs w:val="24"/>
          <w:lang w:val="en-US"/>
        </w:rPr>
        <w:t>greed at the outset between GC</w:t>
      </w:r>
      <w:r w:rsidR="000D439F" w:rsidRPr="00D66739">
        <w:rPr>
          <w:rFonts w:asciiTheme="majorHAnsi" w:hAnsiTheme="majorHAnsi"/>
          <w:color w:val="1C1C1C"/>
          <w:sz w:val="24"/>
          <w:szCs w:val="24"/>
          <w:lang w:val="en-US"/>
        </w:rPr>
        <w:t xml:space="preserve"> and the </w:t>
      </w:r>
      <w:r w:rsidR="0046663B" w:rsidRPr="00D66739">
        <w:rPr>
          <w:rFonts w:asciiTheme="majorHAnsi" w:hAnsiTheme="majorHAnsi"/>
          <w:color w:val="1C1C1C"/>
          <w:sz w:val="24"/>
          <w:szCs w:val="24"/>
          <w:lang w:val="en-US"/>
        </w:rPr>
        <w:t>client</w:t>
      </w:r>
      <w:r w:rsidR="008A276D" w:rsidRPr="00D66739">
        <w:rPr>
          <w:rFonts w:asciiTheme="majorHAnsi" w:hAnsiTheme="majorHAnsi"/>
          <w:color w:val="1C1C1C"/>
          <w:sz w:val="24"/>
          <w:szCs w:val="24"/>
          <w:lang w:val="en-US"/>
        </w:rPr>
        <w:t>. When</w:t>
      </w:r>
      <w:r w:rsidR="000D439F" w:rsidRPr="00D66739">
        <w:rPr>
          <w:rFonts w:asciiTheme="majorHAnsi" w:hAnsiTheme="majorHAnsi"/>
          <w:color w:val="1C1C1C"/>
          <w:sz w:val="24"/>
          <w:szCs w:val="24"/>
          <w:lang w:val="en-US"/>
        </w:rPr>
        <w:t xml:space="preserve"> no specific number is agreed sessions will be provided on a session-by-session basis with an agreed investment level for the client</w:t>
      </w:r>
      <w:r w:rsidRPr="00D66739">
        <w:rPr>
          <w:rFonts w:asciiTheme="majorHAnsi" w:hAnsiTheme="majorHAnsi"/>
          <w:color w:val="1C1C1C"/>
          <w:sz w:val="24"/>
          <w:szCs w:val="24"/>
          <w:lang w:val="en-US"/>
        </w:rPr>
        <w:t>.</w:t>
      </w:r>
    </w:p>
    <w:p w14:paraId="1B635C64" w14:textId="77777777" w:rsidR="000D439F" w:rsidRDefault="000D439F" w:rsidP="000D439F">
      <w:pPr>
        <w:widowControl w:val="0"/>
        <w:autoSpaceDE w:val="0"/>
        <w:autoSpaceDN w:val="0"/>
        <w:adjustRightInd w:val="0"/>
        <w:rPr>
          <w:rFonts w:asciiTheme="majorHAnsi" w:hAnsiTheme="majorHAnsi"/>
          <w:color w:val="1C1C1C"/>
          <w:sz w:val="24"/>
          <w:szCs w:val="24"/>
          <w:lang w:val="en-US"/>
        </w:rPr>
      </w:pPr>
    </w:p>
    <w:p w14:paraId="4DDC1F10" w14:textId="2B99748C" w:rsidR="000D439F" w:rsidRDefault="000D439F" w:rsidP="000D439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2.</w:t>
      </w:r>
      <w:r w:rsidR="00582422">
        <w:rPr>
          <w:rFonts w:asciiTheme="majorHAnsi" w:hAnsiTheme="majorHAnsi"/>
          <w:color w:val="1C1C1C"/>
          <w:sz w:val="24"/>
          <w:szCs w:val="24"/>
          <w:lang w:val="en-US"/>
        </w:rPr>
        <w:t xml:space="preserve"> </w:t>
      </w:r>
      <w:r w:rsidR="00416257">
        <w:rPr>
          <w:rFonts w:asciiTheme="majorHAnsi" w:hAnsiTheme="majorHAnsi"/>
          <w:color w:val="1C1C1C"/>
          <w:sz w:val="24"/>
          <w:szCs w:val="24"/>
          <w:lang w:val="en-US"/>
        </w:rPr>
        <w:t xml:space="preserve">The </w:t>
      </w:r>
      <w:r>
        <w:rPr>
          <w:rFonts w:asciiTheme="majorHAnsi" w:hAnsiTheme="majorHAnsi"/>
          <w:color w:val="1C1C1C"/>
          <w:sz w:val="24"/>
          <w:szCs w:val="24"/>
          <w:lang w:val="en-US"/>
        </w:rPr>
        <w:t>plan should</w:t>
      </w:r>
      <w:r w:rsidR="00416257">
        <w:rPr>
          <w:rFonts w:asciiTheme="majorHAnsi" w:hAnsiTheme="majorHAnsi"/>
          <w:color w:val="1C1C1C"/>
          <w:sz w:val="24"/>
          <w:szCs w:val="24"/>
          <w:lang w:val="en-US"/>
        </w:rPr>
        <w:t xml:space="preserve"> be mutually arranged between GC</w:t>
      </w:r>
      <w:r w:rsidR="008A276D">
        <w:rPr>
          <w:rFonts w:asciiTheme="majorHAnsi" w:hAnsiTheme="majorHAnsi"/>
          <w:color w:val="1C1C1C"/>
          <w:sz w:val="24"/>
          <w:szCs w:val="24"/>
          <w:lang w:val="en-US"/>
        </w:rPr>
        <w:t xml:space="preserve"> and the client. </w:t>
      </w:r>
      <w:r w:rsidR="00416257">
        <w:rPr>
          <w:rFonts w:asciiTheme="majorHAnsi" w:hAnsiTheme="majorHAnsi"/>
          <w:color w:val="1C1C1C"/>
          <w:sz w:val="24"/>
          <w:szCs w:val="24"/>
          <w:lang w:val="en-US"/>
        </w:rPr>
        <w:t>GC</w:t>
      </w:r>
      <w:r w:rsidRPr="00A02E67">
        <w:rPr>
          <w:rFonts w:asciiTheme="majorHAnsi" w:hAnsiTheme="majorHAnsi"/>
          <w:color w:val="1C1C1C"/>
          <w:sz w:val="24"/>
          <w:szCs w:val="24"/>
          <w:lang w:val="en-US"/>
        </w:rPr>
        <w:t xml:space="preserve"> will rec</w:t>
      </w:r>
      <w:r w:rsidR="00416257">
        <w:rPr>
          <w:rFonts w:asciiTheme="majorHAnsi" w:hAnsiTheme="majorHAnsi"/>
          <w:color w:val="1C1C1C"/>
          <w:sz w:val="24"/>
          <w:szCs w:val="24"/>
          <w:lang w:val="en-US"/>
        </w:rPr>
        <w:t>ommend the frequency of</w:t>
      </w:r>
      <w:r w:rsidRPr="00A02E67">
        <w:rPr>
          <w:rFonts w:asciiTheme="majorHAnsi" w:hAnsiTheme="majorHAnsi"/>
          <w:color w:val="1C1C1C"/>
          <w:sz w:val="24"/>
          <w:szCs w:val="24"/>
          <w:lang w:val="en-US"/>
        </w:rPr>
        <w:t xml:space="preserve"> sessions based on </w:t>
      </w:r>
      <w:r>
        <w:rPr>
          <w:rFonts w:asciiTheme="majorHAnsi" w:hAnsiTheme="majorHAnsi"/>
          <w:color w:val="1C1C1C"/>
          <w:sz w:val="24"/>
          <w:szCs w:val="24"/>
          <w:lang w:val="en-US"/>
        </w:rPr>
        <w:t xml:space="preserve">their </w:t>
      </w:r>
      <w:r w:rsidRPr="00A02E67">
        <w:rPr>
          <w:rFonts w:asciiTheme="majorHAnsi" w:hAnsiTheme="majorHAnsi"/>
          <w:color w:val="1C1C1C"/>
          <w:sz w:val="24"/>
          <w:szCs w:val="24"/>
          <w:lang w:val="en-US"/>
        </w:rPr>
        <w:t>professional</w:t>
      </w:r>
      <w:r>
        <w:rPr>
          <w:rFonts w:asciiTheme="majorHAnsi" w:hAnsiTheme="majorHAnsi"/>
          <w:color w:val="1C1C1C"/>
          <w:sz w:val="24"/>
          <w:szCs w:val="24"/>
          <w:lang w:val="en-US"/>
        </w:rPr>
        <w:t xml:space="preserve"> assessment and</w:t>
      </w:r>
      <w:r w:rsidRPr="00A02E67">
        <w:rPr>
          <w:rFonts w:asciiTheme="majorHAnsi" w:hAnsiTheme="majorHAnsi"/>
          <w:color w:val="1C1C1C"/>
          <w:sz w:val="24"/>
          <w:szCs w:val="24"/>
          <w:lang w:val="en-US"/>
        </w:rPr>
        <w:t xml:space="preserve"> the client’s requirement</w:t>
      </w:r>
      <w:r>
        <w:rPr>
          <w:rFonts w:asciiTheme="majorHAnsi" w:hAnsiTheme="majorHAnsi"/>
          <w:color w:val="1C1C1C"/>
          <w:sz w:val="24"/>
          <w:szCs w:val="24"/>
          <w:lang w:val="en-US"/>
        </w:rPr>
        <w:t>s. This recommendation</w:t>
      </w:r>
      <w:r w:rsidR="008A276D">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may be altered and</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 xml:space="preserve">adjusted </w:t>
      </w:r>
      <w:r w:rsidR="00A86C0D">
        <w:rPr>
          <w:rFonts w:asciiTheme="majorHAnsi" w:hAnsiTheme="majorHAnsi"/>
          <w:color w:val="1C1C1C"/>
          <w:sz w:val="24"/>
          <w:szCs w:val="24"/>
          <w:lang w:val="en-US"/>
        </w:rPr>
        <w:t>throughout the</w:t>
      </w:r>
      <w:r w:rsidRPr="00A02E67">
        <w:rPr>
          <w:rFonts w:asciiTheme="majorHAnsi" w:hAnsiTheme="majorHAnsi"/>
          <w:color w:val="1C1C1C"/>
          <w:sz w:val="24"/>
          <w:szCs w:val="24"/>
          <w:lang w:val="en-US"/>
        </w:rPr>
        <w:t xml:space="preserve"> journey in accordance with the terms</w:t>
      </w:r>
      <w:r>
        <w:rPr>
          <w:rFonts w:asciiTheme="majorHAnsi" w:hAnsiTheme="majorHAnsi"/>
          <w:color w:val="1C1C1C"/>
          <w:sz w:val="24"/>
          <w:szCs w:val="24"/>
          <w:lang w:val="en-US"/>
        </w:rPr>
        <w:t xml:space="preserve"> set out in this agreement. </w:t>
      </w:r>
    </w:p>
    <w:p w14:paraId="1606451B" w14:textId="77777777" w:rsidR="00D66739" w:rsidRDefault="00D66739" w:rsidP="000D439F">
      <w:pPr>
        <w:widowControl w:val="0"/>
        <w:autoSpaceDE w:val="0"/>
        <w:autoSpaceDN w:val="0"/>
        <w:adjustRightInd w:val="0"/>
        <w:rPr>
          <w:rFonts w:asciiTheme="majorHAnsi" w:hAnsiTheme="majorHAnsi"/>
          <w:color w:val="1C1C1C"/>
          <w:sz w:val="24"/>
          <w:szCs w:val="24"/>
          <w:lang w:val="en-US"/>
        </w:rPr>
      </w:pPr>
    </w:p>
    <w:p w14:paraId="55AEB7CF" w14:textId="65080E5E" w:rsidR="00D66739" w:rsidRDefault="00D66739" w:rsidP="00D66739">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 Once the fi</w:t>
      </w:r>
      <w:r w:rsidR="00181388">
        <w:rPr>
          <w:rFonts w:asciiTheme="majorHAnsi" w:hAnsiTheme="majorHAnsi"/>
          <w:color w:val="1C1C1C"/>
          <w:sz w:val="24"/>
          <w:szCs w:val="24"/>
          <w:lang w:val="en-US"/>
        </w:rPr>
        <w:t xml:space="preserve">rst </w:t>
      </w:r>
      <w:r>
        <w:rPr>
          <w:rFonts w:asciiTheme="majorHAnsi" w:hAnsiTheme="majorHAnsi"/>
          <w:color w:val="1C1C1C"/>
          <w:sz w:val="24"/>
          <w:szCs w:val="24"/>
          <w:lang w:val="en-US"/>
        </w:rPr>
        <w:t>session has commenced, this will be the start of</w:t>
      </w:r>
      <w:r w:rsidRPr="00A02E67">
        <w:rPr>
          <w:rFonts w:asciiTheme="majorHAnsi" w:hAnsiTheme="majorHAnsi"/>
          <w:color w:val="1C1C1C"/>
          <w:sz w:val="24"/>
          <w:szCs w:val="24"/>
          <w:lang w:val="en-US"/>
        </w:rPr>
        <w:t xml:space="preserve"> the service.</w:t>
      </w:r>
      <w:r>
        <w:rPr>
          <w:rFonts w:asciiTheme="majorHAnsi" w:hAnsiTheme="majorHAnsi"/>
          <w:color w:val="1C1C1C"/>
          <w:sz w:val="24"/>
          <w:szCs w:val="24"/>
          <w:lang w:val="en-US"/>
        </w:rPr>
        <w:t xml:space="preserve"> T</w:t>
      </w:r>
      <w:r w:rsidRPr="00A02E67">
        <w:rPr>
          <w:rFonts w:asciiTheme="majorHAnsi" w:hAnsiTheme="majorHAnsi"/>
          <w:color w:val="1C1C1C"/>
          <w:sz w:val="24"/>
          <w:szCs w:val="24"/>
          <w:lang w:val="en-US"/>
        </w:rPr>
        <w:t xml:space="preserve">he first session constitutes acceptance of these terms and conditions. </w:t>
      </w:r>
    </w:p>
    <w:p w14:paraId="10A089E3" w14:textId="77777777" w:rsidR="000D439F" w:rsidRPr="00A02E67" w:rsidRDefault="000D439F" w:rsidP="000D439F">
      <w:pPr>
        <w:widowControl w:val="0"/>
        <w:autoSpaceDE w:val="0"/>
        <w:autoSpaceDN w:val="0"/>
        <w:adjustRightInd w:val="0"/>
        <w:rPr>
          <w:rFonts w:asciiTheme="majorHAnsi" w:hAnsiTheme="majorHAnsi"/>
          <w:color w:val="1C1C1C"/>
          <w:sz w:val="24"/>
          <w:szCs w:val="24"/>
          <w:lang w:val="en-US"/>
        </w:rPr>
      </w:pPr>
    </w:p>
    <w:p w14:paraId="3372E782" w14:textId="4F21C7FF" w:rsidR="000D439F" w:rsidRDefault="00D66739" w:rsidP="000D439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4.</w:t>
      </w:r>
      <w:r w:rsidR="00582422">
        <w:rPr>
          <w:rFonts w:asciiTheme="majorHAnsi" w:hAnsiTheme="majorHAnsi"/>
          <w:color w:val="1C1C1C"/>
          <w:sz w:val="24"/>
          <w:szCs w:val="24"/>
          <w:lang w:val="en-US"/>
        </w:rPr>
        <w:t xml:space="preserve"> </w:t>
      </w:r>
      <w:r w:rsidR="000D439F" w:rsidRPr="00A02E67">
        <w:rPr>
          <w:rFonts w:asciiTheme="majorHAnsi" w:hAnsiTheme="majorHAnsi"/>
          <w:color w:val="1C1C1C"/>
          <w:sz w:val="24"/>
          <w:szCs w:val="24"/>
          <w:lang w:val="en-US"/>
        </w:rPr>
        <w:t>Full payment of</w:t>
      </w:r>
      <w:r w:rsidR="000D439F">
        <w:rPr>
          <w:rFonts w:asciiTheme="majorHAnsi" w:hAnsiTheme="majorHAnsi"/>
          <w:color w:val="1C1C1C"/>
          <w:sz w:val="24"/>
          <w:szCs w:val="24"/>
          <w:lang w:val="en-US"/>
        </w:rPr>
        <w:t xml:space="preserve"> </w:t>
      </w:r>
      <w:r w:rsidR="000D439F" w:rsidRPr="00A02E67">
        <w:rPr>
          <w:rFonts w:asciiTheme="majorHAnsi" w:hAnsiTheme="majorHAnsi"/>
          <w:color w:val="1C1C1C"/>
          <w:sz w:val="24"/>
          <w:szCs w:val="24"/>
          <w:lang w:val="en-US"/>
        </w:rPr>
        <w:t>the scheduled sessions is due before or at the first session</w:t>
      </w:r>
      <w:r w:rsidR="000D439F">
        <w:rPr>
          <w:rFonts w:asciiTheme="majorHAnsi" w:hAnsiTheme="majorHAnsi"/>
          <w:color w:val="1C1C1C"/>
          <w:sz w:val="24"/>
          <w:szCs w:val="24"/>
          <w:lang w:val="en-US"/>
        </w:rPr>
        <w:t xml:space="preserve">, unless </w:t>
      </w:r>
      <w:r w:rsidR="000D439F">
        <w:rPr>
          <w:rFonts w:asciiTheme="majorHAnsi" w:hAnsiTheme="majorHAnsi"/>
          <w:color w:val="1C1C1C"/>
          <w:sz w:val="24"/>
          <w:szCs w:val="24"/>
          <w:lang w:val="en-US"/>
        </w:rPr>
        <w:lastRenderedPageBreak/>
        <w:t>mutually agreed prior to the commencement date</w:t>
      </w:r>
      <w:r w:rsidR="000D439F" w:rsidRPr="00A02E67">
        <w:rPr>
          <w:rFonts w:asciiTheme="majorHAnsi" w:hAnsiTheme="majorHAnsi"/>
          <w:color w:val="1C1C1C"/>
          <w:sz w:val="24"/>
          <w:szCs w:val="24"/>
          <w:lang w:val="en-US"/>
        </w:rPr>
        <w:t>. Additional s</w:t>
      </w:r>
      <w:r w:rsidR="000D439F">
        <w:rPr>
          <w:rFonts w:asciiTheme="majorHAnsi" w:hAnsiTheme="majorHAnsi"/>
          <w:color w:val="1C1C1C"/>
          <w:sz w:val="24"/>
          <w:szCs w:val="24"/>
          <w:lang w:val="en-US"/>
        </w:rPr>
        <w:t>essions can be arranged in due course</w:t>
      </w:r>
      <w:r w:rsidR="000D439F" w:rsidRPr="00A02E67">
        <w:rPr>
          <w:rFonts w:asciiTheme="majorHAnsi" w:hAnsiTheme="majorHAnsi"/>
          <w:color w:val="1C1C1C"/>
          <w:sz w:val="24"/>
          <w:szCs w:val="24"/>
          <w:lang w:val="en-US"/>
        </w:rPr>
        <w:t xml:space="preserve">. </w:t>
      </w:r>
    </w:p>
    <w:p w14:paraId="4FE781F6" w14:textId="77777777" w:rsidR="00F57CCB" w:rsidRPr="00A02E67" w:rsidRDefault="00F57CCB" w:rsidP="000D439F">
      <w:pPr>
        <w:widowControl w:val="0"/>
        <w:autoSpaceDE w:val="0"/>
        <w:autoSpaceDN w:val="0"/>
        <w:adjustRightInd w:val="0"/>
        <w:rPr>
          <w:rFonts w:asciiTheme="majorHAnsi" w:hAnsiTheme="majorHAnsi"/>
          <w:color w:val="1C1C1C"/>
          <w:sz w:val="24"/>
          <w:szCs w:val="24"/>
          <w:lang w:val="en-US"/>
        </w:rPr>
      </w:pPr>
    </w:p>
    <w:p w14:paraId="5A28478F" w14:textId="4E29CB45" w:rsidR="000D439F" w:rsidRDefault="00D66739" w:rsidP="000D439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5</w:t>
      </w:r>
      <w:r w:rsidR="000D439F" w:rsidRPr="00A02E67">
        <w:rPr>
          <w:rFonts w:asciiTheme="majorHAnsi" w:hAnsiTheme="majorHAnsi"/>
          <w:color w:val="1C1C1C"/>
          <w:sz w:val="24"/>
          <w:szCs w:val="24"/>
          <w:lang w:val="en-US"/>
        </w:rPr>
        <w:t>.</w:t>
      </w:r>
      <w:r w:rsidR="00582422">
        <w:rPr>
          <w:rFonts w:asciiTheme="majorHAnsi" w:hAnsiTheme="majorHAnsi"/>
          <w:color w:val="1C1C1C"/>
          <w:sz w:val="24"/>
          <w:szCs w:val="24"/>
          <w:lang w:val="en-US"/>
        </w:rPr>
        <w:t xml:space="preserve"> </w:t>
      </w:r>
      <w:r w:rsidR="000D439F" w:rsidRPr="00A02E67">
        <w:rPr>
          <w:rFonts w:asciiTheme="majorHAnsi" w:hAnsiTheme="majorHAnsi"/>
          <w:color w:val="1C1C1C"/>
          <w:sz w:val="24"/>
          <w:szCs w:val="24"/>
          <w:lang w:val="en-US"/>
        </w:rPr>
        <w:t>The len</w:t>
      </w:r>
      <w:r w:rsidR="008914FC">
        <w:rPr>
          <w:rFonts w:asciiTheme="majorHAnsi" w:hAnsiTheme="majorHAnsi"/>
          <w:color w:val="1C1C1C"/>
          <w:sz w:val="24"/>
          <w:szCs w:val="24"/>
          <w:lang w:val="en-US"/>
        </w:rPr>
        <w:t>gth of ea</w:t>
      </w:r>
      <w:r w:rsidR="00543F62">
        <w:rPr>
          <w:rFonts w:asciiTheme="majorHAnsi" w:hAnsiTheme="majorHAnsi"/>
          <w:color w:val="1C1C1C"/>
          <w:sz w:val="24"/>
          <w:szCs w:val="24"/>
          <w:lang w:val="en-US"/>
        </w:rPr>
        <w:t>ch session is usually one hour</w:t>
      </w:r>
      <w:r w:rsidR="000D439F">
        <w:rPr>
          <w:rFonts w:asciiTheme="majorHAnsi" w:hAnsiTheme="majorHAnsi"/>
          <w:color w:val="1C1C1C"/>
          <w:sz w:val="24"/>
          <w:szCs w:val="24"/>
          <w:lang w:val="en-US"/>
        </w:rPr>
        <w:t xml:space="preserve"> </w:t>
      </w:r>
      <w:r w:rsidR="008D5BAD">
        <w:rPr>
          <w:rFonts w:asciiTheme="majorHAnsi" w:hAnsiTheme="majorHAnsi"/>
          <w:color w:val="1C1C1C"/>
          <w:sz w:val="24"/>
          <w:szCs w:val="24"/>
          <w:lang w:val="en-US"/>
        </w:rPr>
        <w:t>but this</w:t>
      </w:r>
      <w:r w:rsidR="00D06971">
        <w:rPr>
          <w:rFonts w:asciiTheme="majorHAnsi" w:hAnsiTheme="majorHAnsi"/>
          <w:color w:val="1C1C1C"/>
          <w:sz w:val="24"/>
          <w:szCs w:val="24"/>
          <w:lang w:val="en-US"/>
        </w:rPr>
        <w:t xml:space="preserve"> is</w:t>
      </w:r>
      <w:r w:rsidR="008D5BAD">
        <w:rPr>
          <w:rFonts w:asciiTheme="majorHAnsi" w:hAnsiTheme="majorHAnsi"/>
          <w:color w:val="1C1C1C"/>
          <w:sz w:val="24"/>
          <w:szCs w:val="24"/>
          <w:lang w:val="en-US"/>
        </w:rPr>
        <w:t xml:space="preserve"> </w:t>
      </w:r>
      <w:proofErr w:type="gramStart"/>
      <w:r w:rsidR="008D5BAD">
        <w:rPr>
          <w:rFonts w:asciiTheme="majorHAnsi" w:hAnsiTheme="majorHAnsi"/>
          <w:color w:val="1C1C1C"/>
          <w:sz w:val="24"/>
          <w:szCs w:val="24"/>
          <w:lang w:val="en-US"/>
        </w:rPr>
        <w:t xml:space="preserve">flexible, </w:t>
      </w:r>
      <w:r w:rsidR="000D439F" w:rsidRPr="00A02E67">
        <w:rPr>
          <w:rFonts w:asciiTheme="majorHAnsi" w:hAnsiTheme="majorHAnsi"/>
          <w:color w:val="1C1C1C"/>
          <w:sz w:val="24"/>
          <w:szCs w:val="24"/>
          <w:lang w:val="en-US"/>
        </w:rPr>
        <w:t>and</w:t>
      </w:r>
      <w:proofErr w:type="gramEnd"/>
      <w:r w:rsidR="000D439F" w:rsidRPr="00A02E67">
        <w:rPr>
          <w:rFonts w:asciiTheme="majorHAnsi" w:hAnsiTheme="majorHAnsi"/>
          <w:color w:val="1C1C1C"/>
          <w:sz w:val="24"/>
          <w:szCs w:val="24"/>
          <w:lang w:val="en-US"/>
        </w:rPr>
        <w:t xml:space="preserve"> ca</w:t>
      </w:r>
      <w:r w:rsidR="00543F62">
        <w:rPr>
          <w:rFonts w:asciiTheme="majorHAnsi" w:hAnsiTheme="majorHAnsi"/>
          <w:color w:val="1C1C1C"/>
          <w:sz w:val="24"/>
          <w:szCs w:val="24"/>
          <w:lang w:val="en-US"/>
        </w:rPr>
        <w:t xml:space="preserve">n be agreed between GC </w:t>
      </w:r>
      <w:r w:rsidR="000D439F" w:rsidRPr="00A02E67">
        <w:rPr>
          <w:rFonts w:asciiTheme="majorHAnsi" w:hAnsiTheme="majorHAnsi"/>
          <w:color w:val="1C1C1C"/>
          <w:sz w:val="24"/>
          <w:szCs w:val="24"/>
          <w:lang w:val="en-US"/>
        </w:rPr>
        <w:t>and the client at the</w:t>
      </w:r>
      <w:r w:rsidR="000D439F">
        <w:rPr>
          <w:rFonts w:asciiTheme="majorHAnsi" w:hAnsiTheme="majorHAnsi"/>
          <w:color w:val="1C1C1C"/>
          <w:sz w:val="24"/>
          <w:szCs w:val="24"/>
          <w:lang w:val="en-US"/>
        </w:rPr>
        <w:t xml:space="preserve"> </w:t>
      </w:r>
      <w:r w:rsidR="000D439F" w:rsidRPr="00A02E67">
        <w:rPr>
          <w:rFonts w:asciiTheme="majorHAnsi" w:hAnsiTheme="majorHAnsi"/>
          <w:color w:val="1C1C1C"/>
          <w:sz w:val="24"/>
          <w:szCs w:val="24"/>
          <w:lang w:val="en-US"/>
        </w:rPr>
        <w:t>commencement of the session</w:t>
      </w:r>
      <w:r w:rsidR="000D439F">
        <w:rPr>
          <w:rFonts w:asciiTheme="majorHAnsi" w:hAnsiTheme="majorHAnsi"/>
          <w:color w:val="1C1C1C"/>
          <w:sz w:val="24"/>
          <w:szCs w:val="24"/>
          <w:lang w:val="en-US"/>
        </w:rPr>
        <w:t>.</w:t>
      </w:r>
      <w:r w:rsidR="0036595B">
        <w:rPr>
          <w:rFonts w:asciiTheme="majorHAnsi" w:hAnsiTheme="majorHAnsi"/>
          <w:color w:val="1C1C1C"/>
          <w:sz w:val="24"/>
          <w:szCs w:val="24"/>
          <w:lang w:val="en-US"/>
        </w:rPr>
        <w:t xml:space="preserve"> The client may be asked to carry out tasks in between sessions to enhance progress.</w:t>
      </w:r>
    </w:p>
    <w:p w14:paraId="564E10EA" w14:textId="77777777" w:rsidR="000D439F" w:rsidRPr="00A02E67" w:rsidRDefault="000D439F" w:rsidP="000D439F">
      <w:pPr>
        <w:widowControl w:val="0"/>
        <w:autoSpaceDE w:val="0"/>
        <w:autoSpaceDN w:val="0"/>
        <w:adjustRightInd w:val="0"/>
        <w:rPr>
          <w:rFonts w:asciiTheme="majorHAnsi" w:hAnsiTheme="majorHAnsi"/>
          <w:color w:val="1C1C1C"/>
          <w:sz w:val="24"/>
          <w:szCs w:val="24"/>
          <w:lang w:val="en-US"/>
        </w:rPr>
      </w:pPr>
    </w:p>
    <w:p w14:paraId="0BEBC44B" w14:textId="3A114974" w:rsidR="000D439F" w:rsidRDefault="00D66739" w:rsidP="000D439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6</w:t>
      </w:r>
      <w:r w:rsidR="000D439F" w:rsidRPr="00A02E67">
        <w:rPr>
          <w:rFonts w:asciiTheme="majorHAnsi" w:hAnsiTheme="majorHAnsi"/>
          <w:color w:val="1C1C1C"/>
          <w:sz w:val="24"/>
          <w:szCs w:val="24"/>
          <w:lang w:val="en-US"/>
        </w:rPr>
        <w:t>.</w:t>
      </w:r>
      <w:r w:rsidR="00582422">
        <w:rPr>
          <w:rFonts w:asciiTheme="majorHAnsi" w:hAnsiTheme="majorHAnsi"/>
          <w:color w:val="1C1C1C"/>
          <w:sz w:val="24"/>
          <w:szCs w:val="24"/>
          <w:lang w:val="en-US"/>
        </w:rPr>
        <w:t xml:space="preserve"> </w:t>
      </w:r>
      <w:r w:rsidR="00D21650">
        <w:rPr>
          <w:rFonts w:asciiTheme="majorHAnsi" w:hAnsiTheme="majorHAnsi"/>
          <w:color w:val="1C1C1C"/>
          <w:sz w:val="24"/>
          <w:szCs w:val="24"/>
          <w:lang w:val="en-US"/>
        </w:rPr>
        <w:t>Sessions with the client and GC</w:t>
      </w:r>
      <w:r w:rsidR="00A65D55">
        <w:rPr>
          <w:rFonts w:asciiTheme="majorHAnsi" w:hAnsiTheme="majorHAnsi"/>
          <w:color w:val="1C1C1C"/>
          <w:sz w:val="24"/>
          <w:szCs w:val="24"/>
          <w:lang w:val="en-US"/>
        </w:rPr>
        <w:t xml:space="preserve"> will normally be</w:t>
      </w:r>
      <w:r w:rsidR="000D439F" w:rsidRPr="00A02E67">
        <w:rPr>
          <w:rFonts w:asciiTheme="majorHAnsi" w:hAnsiTheme="majorHAnsi"/>
          <w:color w:val="1C1C1C"/>
          <w:sz w:val="24"/>
          <w:szCs w:val="24"/>
          <w:lang w:val="en-US"/>
        </w:rPr>
        <w:t xml:space="preserve"> face-to-fa</w:t>
      </w:r>
      <w:r w:rsidR="000D439F">
        <w:rPr>
          <w:rFonts w:asciiTheme="majorHAnsi" w:hAnsiTheme="majorHAnsi"/>
          <w:color w:val="1C1C1C"/>
          <w:sz w:val="24"/>
          <w:szCs w:val="24"/>
          <w:lang w:val="en-US"/>
        </w:rPr>
        <w:t xml:space="preserve">ce (venue by mutual agreement) or online. </w:t>
      </w:r>
      <w:r w:rsidR="000D439F" w:rsidRPr="00A02E67">
        <w:rPr>
          <w:rFonts w:asciiTheme="majorHAnsi" w:hAnsiTheme="majorHAnsi"/>
          <w:color w:val="1C1C1C"/>
          <w:sz w:val="24"/>
          <w:szCs w:val="24"/>
          <w:lang w:val="en-US"/>
        </w:rPr>
        <w:t>Where coaching t</w:t>
      </w:r>
      <w:r w:rsidR="00A65D55">
        <w:rPr>
          <w:rFonts w:asciiTheme="majorHAnsi" w:hAnsiTheme="majorHAnsi"/>
          <w:color w:val="1C1C1C"/>
          <w:sz w:val="24"/>
          <w:szCs w:val="24"/>
          <w:lang w:val="en-US"/>
        </w:rPr>
        <w:t xml:space="preserve">akes place at a </w:t>
      </w:r>
      <w:r w:rsidR="000D439F" w:rsidRPr="00A02E67">
        <w:rPr>
          <w:rFonts w:asciiTheme="majorHAnsi" w:hAnsiTheme="majorHAnsi"/>
          <w:color w:val="1C1C1C"/>
          <w:sz w:val="24"/>
          <w:szCs w:val="24"/>
          <w:lang w:val="en-US"/>
        </w:rPr>
        <w:t>venue</w:t>
      </w:r>
      <w:r w:rsidR="000D439F">
        <w:rPr>
          <w:rFonts w:asciiTheme="majorHAnsi" w:hAnsiTheme="majorHAnsi"/>
          <w:color w:val="1C1C1C"/>
          <w:sz w:val="24"/>
          <w:szCs w:val="24"/>
          <w:lang w:val="en-US"/>
        </w:rPr>
        <w:t xml:space="preserve">, </w:t>
      </w:r>
      <w:r w:rsidR="000D439F" w:rsidRPr="00A02E67">
        <w:rPr>
          <w:rFonts w:asciiTheme="majorHAnsi" w:hAnsiTheme="majorHAnsi"/>
          <w:color w:val="1C1C1C"/>
          <w:sz w:val="24"/>
          <w:szCs w:val="24"/>
          <w:lang w:val="en-US"/>
        </w:rPr>
        <w:t>the client will be liab</w:t>
      </w:r>
      <w:r w:rsidR="00D21650">
        <w:rPr>
          <w:rFonts w:asciiTheme="majorHAnsi" w:hAnsiTheme="majorHAnsi"/>
          <w:color w:val="1C1C1C"/>
          <w:sz w:val="24"/>
          <w:szCs w:val="24"/>
          <w:lang w:val="en-US"/>
        </w:rPr>
        <w:t>le for any costs incurred by GC</w:t>
      </w:r>
      <w:r w:rsidR="000D439F" w:rsidRPr="00A02E67">
        <w:rPr>
          <w:rFonts w:asciiTheme="majorHAnsi" w:hAnsiTheme="majorHAnsi"/>
          <w:color w:val="1C1C1C"/>
          <w:sz w:val="24"/>
          <w:szCs w:val="24"/>
          <w:lang w:val="en-US"/>
        </w:rPr>
        <w:t>. Unless otherwise agreed, the client is</w:t>
      </w:r>
      <w:r w:rsidR="000D439F">
        <w:rPr>
          <w:rFonts w:asciiTheme="majorHAnsi" w:hAnsiTheme="majorHAnsi"/>
          <w:color w:val="1C1C1C"/>
          <w:sz w:val="24"/>
          <w:szCs w:val="24"/>
          <w:lang w:val="en-US"/>
        </w:rPr>
        <w:t xml:space="preserve"> responsible for </w:t>
      </w:r>
      <w:r w:rsidR="0036595B">
        <w:rPr>
          <w:rFonts w:asciiTheme="majorHAnsi" w:hAnsiTheme="majorHAnsi"/>
          <w:color w:val="1C1C1C"/>
          <w:sz w:val="24"/>
          <w:szCs w:val="24"/>
          <w:lang w:val="en-US"/>
        </w:rPr>
        <w:t>pro</w:t>
      </w:r>
      <w:r w:rsidR="00D21650">
        <w:rPr>
          <w:rFonts w:asciiTheme="majorHAnsi" w:hAnsiTheme="majorHAnsi"/>
          <w:color w:val="1C1C1C"/>
          <w:sz w:val="24"/>
          <w:szCs w:val="24"/>
          <w:lang w:val="en-US"/>
        </w:rPr>
        <w:t>actively connecting with GC</w:t>
      </w:r>
      <w:r w:rsidR="000D439F">
        <w:rPr>
          <w:rFonts w:asciiTheme="majorHAnsi" w:hAnsiTheme="majorHAnsi"/>
          <w:color w:val="1C1C1C"/>
          <w:sz w:val="24"/>
          <w:szCs w:val="24"/>
          <w:lang w:val="en-US"/>
        </w:rPr>
        <w:t xml:space="preserve"> </w:t>
      </w:r>
      <w:r w:rsidR="000D439F" w:rsidRPr="00A02E67">
        <w:rPr>
          <w:rFonts w:asciiTheme="majorHAnsi" w:hAnsiTheme="majorHAnsi"/>
          <w:color w:val="1C1C1C"/>
          <w:sz w:val="24"/>
          <w:szCs w:val="24"/>
          <w:lang w:val="en-US"/>
        </w:rPr>
        <w:t>at specified times.</w:t>
      </w:r>
    </w:p>
    <w:p w14:paraId="445E48AF" w14:textId="77777777" w:rsidR="00A02E67" w:rsidRDefault="00A02E67" w:rsidP="005139A1">
      <w:pPr>
        <w:widowControl w:val="0"/>
        <w:autoSpaceDE w:val="0"/>
        <w:autoSpaceDN w:val="0"/>
        <w:adjustRightInd w:val="0"/>
        <w:rPr>
          <w:rFonts w:asciiTheme="majorHAnsi" w:hAnsiTheme="majorHAnsi"/>
          <w:color w:val="1C1C1C"/>
          <w:sz w:val="24"/>
          <w:szCs w:val="24"/>
          <w:lang w:val="en-US"/>
        </w:rPr>
      </w:pPr>
    </w:p>
    <w:p w14:paraId="37975D8A" w14:textId="77777777" w:rsidR="00A14F00" w:rsidRDefault="00A14F00" w:rsidP="00DA4AE5">
      <w:pPr>
        <w:widowControl w:val="0"/>
        <w:autoSpaceDE w:val="0"/>
        <w:autoSpaceDN w:val="0"/>
        <w:adjustRightInd w:val="0"/>
        <w:jc w:val="center"/>
        <w:rPr>
          <w:rFonts w:asciiTheme="majorHAnsi" w:hAnsiTheme="majorHAnsi"/>
          <w:b/>
          <w:color w:val="1C1C1C"/>
          <w:sz w:val="24"/>
          <w:szCs w:val="24"/>
          <w:lang w:val="en-US"/>
        </w:rPr>
      </w:pPr>
    </w:p>
    <w:p w14:paraId="4D4A1CEA" w14:textId="491A9D12" w:rsidR="00A14F00" w:rsidRPr="001703FD" w:rsidRDefault="00A14F00" w:rsidP="00A14F00">
      <w:pPr>
        <w:widowControl w:val="0"/>
        <w:autoSpaceDE w:val="0"/>
        <w:autoSpaceDN w:val="0"/>
        <w:adjustRightInd w:val="0"/>
        <w:jc w:val="center"/>
        <w:rPr>
          <w:rFonts w:asciiTheme="majorHAnsi" w:hAnsiTheme="majorHAnsi"/>
          <w:b/>
          <w:sz w:val="28"/>
          <w:szCs w:val="28"/>
          <w:lang w:val="en-US"/>
        </w:rPr>
      </w:pPr>
      <w:r w:rsidRPr="001703FD">
        <w:rPr>
          <w:rFonts w:asciiTheme="majorHAnsi" w:hAnsiTheme="majorHAnsi"/>
          <w:b/>
          <w:sz w:val="28"/>
          <w:szCs w:val="28"/>
          <w:lang w:val="en-US"/>
        </w:rPr>
        <w:t>Piece of mind</w:t>
      </w:r>
    </w:p>
    <w:p w14:paraId="2F440F95" w14:textId="77777777" w:rsidR="00A14F00" w:rsidRPr="00E83B8A" w:rsidRDefault="00A14F00" w:rsidP="00A14F00">
      <w:pPr>
        <w:widowControl w:val="0"/>
        <w:autoSpaceDE w:val="0"/>
        <w:autoSpaceDN w:val="0"/>
        <w:adjustRightInd w:val="0"/>
        <w:jc w:val="center"/>
        <w:rPr>
          <w:rFonts w:asciiTheme="majorHAnsi" w:hAnsiTheme="majorHAnsi"/>
          <w:b/>
          <w:color w:val="1C1C1C"/>
          <w:sz w:val="24"/>
          <w:szCs w:val="24"/>
          <w:lang w:val="en-US"/>
        </w:rPr>
      </w:pPr>
    </w:p>
    <w:p w14:paraId="6195B1D2" w14:textId="1242B700" w:rsidR="00D64B34" w:rsidRPr="00A12B28" w:rsidRDefault="00A12B28" w:rsidP="00D64B34">
      <w:pPr>
        <w:widowControl w:val="0"/>
        <w:autoSpaceDE w:val="0"/>
        <w:autoSpaceDN w:val="0"/>
        <w:adjustRightInd w:val="0"/>
        <w:rPr>
          <w:rFonts w:asciiTheme="majorHAnsi" w:hAnsiTheme="majorHAnsi"/>
          <w:color w:val="1C1C1C"/>
          <w:sz w:val="24"/>
          <w:szCs w:val="24"/>
          <w:lang w:val="en-US"/>
        </w:rPr>
      </w:pPr>
      <w:r w:rsidRPr="00A12B28">
        <w:rPr>
          <w:rFonts w:asciiTheme="majorHAnsi" w:hAnsiTheme="majorHAnsi"/>
          <w:color w:val="1C1C1C"/>
          <w:sz w:val="24"/>
          <w:szCs w:val="24"/>
          <w:lang w:val="en-US"/>
        </w:rPr>
        <w:t>1.</w:t>
      </w:r>
      <w:r w:rsidR="00D64B34">
        <w:rPr>
          <w:rFonts w:asciiTheme="majorHAnsi" w:hAnsiTheme="majorHAnsi"/>
          <w:color w:val="1C1C1C"/>
          <w:sz w:val="24"/>
          <w:szCs w:val="24"/>
          <w:lang w:val="en-US"/>
        </w:rPr>
        <w:t xml:space="preserve"> </w:t>
      </w:r>
      <w:r w:rsidR="001703FD">
        <w:rPr>
          <w:rFonts w:asciiTheme="majorHAnsi" w:hAnsiTheme="majorHAnsi"/>
          <w:color w:val="1C1C1C"/>
          <w:sz w:val="24"/>
          <w:szCs w:val="24"/>
          <w:lang w:val="en-US"/>
        </w:rPr>
        <w:t>GC</w:t>
      </w:r>
      <w:r w:rsidR="00D64B34" w:rsidRPr="00A12B28">
        <w:rPr>
          <w:rFonts w:asciiTheme="majorHAnsi" w:hAnsiTheme="majorHAnsi"/>
          <w:color w:val="1C1C1C"/>
          <w:sz w:val="24"/>
          <w:szCs w:val="24"/>
          <w:lang w:val="en-US"/>
        </w:rPr>
        <w:t xml:space="preserve"> and the client will be required to sign a confident</w:t>
      </w:r>
      <w:r w:rsidR="00BD0173">
        <w:rPr>
          <w:rFonts w:asciiTheme="majorHAnsi" w:hAnsiTheme="majorHAnsi"/>
          <w:color w:val="1C1C1C"/>
          <w:sz w:val="24"/>
          <w:szCs w:val="24"/>
          <w:lang w:val="en-US"/>
        </w:rPr>
        <w:t>iality agreement at the outset</w:t>
      </w:r>
      <w:r w:rsidR="001703FD">
        <w:rPr>
          <w:rFonts w:asciiTheme="majorHAnsi" w:hAnsiTheme="majorHAnsi"/>
          <w:color w:val="1C1C1C"/>
          <w:sz w:val="24"/>
          <w:szCs w:val="24"/>
          <w:lang w:val="en-US"/>
        </w:rPr>
        <w:t xml:space="preserve"> of coaching. GC</w:t>
      </w:r>
      <w:r w:rsidR="00D64B34" w:rsidRPr="00A12B28">
        <w:rPr>
          <w:rFonts w:asciiTheme="majorHAnsi" w:hAnsiTheme="majorHAnsi"/>
          <w:color w:val="1C1C1C"/>
          <w:sz w:val="24"/>
          <w:szCs w:val="24"/>
          <w:lang w:val="en-US"/>
        </w:rPr>
        <w:t xml:space="preserve"> will respect the client’s privacy and will seek written permission before disclosing identity if required for publicity or promotion purposes.</w:t>
      </w:r>
    </w:p>
    <w:p w14:paraId="46D3B5E8" w14:textId="77777777" w:rsidR="00D64B34" w:rsidRDefault="00D64B34" w:rsidP="00A12B28">
      <w:pPr>
        <w:widowControl w:val="0"/>
        <w:autoSpaceDE w:val="0"/>
        <w:autoSpaceDN w:val="0"/>
        <w:adjustRightInd w:val="0"/>
        <w:rPr>
          <w:rFonts w:asciiTheme="majorHAnsi" w:hAnsiTheme="majorHAnsi"/>
          <w:color w:val="1C1C1C"/>
          <w:sz w:val="24"/>
          <w:szCs w:val="24"/>
          <w:lang w:val="en-US"/>
        </w:rPr>
      </w:pPr>
    </w:p>
    <w:p w14:paraId="02C1B01A" w14:textId="7534A8AD" w:rsidR="00A12B28" w:rsidRPr="00234964" w:rsidRDefault="00D64B34" w:rsidP="00234964">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 xml:space="preserve">2. </w:t>
      </w:r>
      <w:r w:rsidR="006F7368" w:rsidRPr="00A12B28">
        <w:rPr>
          <w:rFonts w:asciiTheme="majorHAnsi" w:hAnsiTheme="majorHAnsi"/>
          <w:color w:val="1C1C1C"/>
          <w:sz w:val="24"/>
          <w:szCs w:val="24"/>
          <w:lang w:val="en-US"/>
        </w:rPr>
        <w:t>I</w:t>
      </w:r>
      <w:r w:rsidR="001703FD">
        <w:rPr>
          <w:rFonts w:asciiTheme="majorHAnsi" w:hAnsiTheme="majorHAnsi"/>
          <w:color w:val="1C1C1C"/>
          <w:sz w:val="24"/>
          <w:szCs w:val="24"/>
          <w:lang w:val="en-US"/>
        </w:rPr>
        <w:t>nformation supplied to GC</w:t>
      </w:r>
      <w:r w:rsidR="00A031F6" w:rsidRPr="00A12B28">
        <w:rPr>
          <w:rFonts w:asciiTheme="majorHAnsi" w:hAnsiTheme="majorHAnsi"/>
          <w:color w:val="1C1C1C"/>
          <w:sz w:val="24"/>
          <w:szCs w:val="24"/>
          <w:lang w:val="en-US"/>
        </w:rPr>
        <w:t xml:space="preserve"> by the client during</w:t>
      </w:r>
      <w:r w:rsidR="00A14F00" w:rsidRPr="00A12B28">
        <w:rPr>
          <w:rFonts w:asciiTheme="majorHAnsi" w:hAnsiTheme="majorHAnsi"/>
          <w:color w:val="1C1C1C"/>
          <w:sz w:val="24"/>
          <w:szCs w:val="24"/>
          <w:lang w:val="en-US"/>
        </w:rPr>
        <w:t xml:space="preserve"> coaching sessions will be confidential and</w:t>
      </w:r>
      <w:r w:rsidR="00342ED7" w:rsidRPr="00A12B28">
        <w:rPr>
          <w:rFonts w:asciiTheme="majorHAnsi" w:hAnsiTheme="majorHAnsi"/>
          <w:color w:val="1C1C1C"/>
          <w:sz w:val="24"/>
          <w:szCs w:val="24"/>
          <w:lang w:val="en-US"/>
        </w:rPr>
        <w:t xml:space="preserve"> stored</w:t>
      </w:r>
      <w:r w:rsidR="00A14F00" w:rsidRPr="00A12B28">
        <w:rPr>
          <w:rFonts w:asciiTheme="majorHAnsi" w:hAnsiTheme="majorHAnsi"/>
          <w:color w:val="1C1C1C"/>
          <w:sz w:val="24"/>
          <w:szCs w:val="24"/>
          <w:lang w:val="en-US"/>
        </w:rPr>
        <w:t xml:space="preserve"> in accordance with Data Protection</w:t>
      </w:r>
      <w:r w:rsidR="00B21CFE" w:rsidRPr="00A12B28">
        <w:rPr>
          <w:rFonts w:asciiTheme="majorHAnsi" w:hAnsiTheme="majorHAnsi"/>
          <w:color w:val="1C1C1C"/>
          <w:sz w:val="24"/>
          <w:szCs w:val="24"/>
          <w:lang w:val="en-US"/>
        </w:rPr>
        <w:t xml:space="preserve"> Act 1998</w:t>
      </w:r>
      <w:r>
        <w:rPr>
          <w:rFonts w:asciiTheme="majorHAnsi" w:hAnsiTheme="majorHAnsi"/>
          <w:color w:val="1C1C1C"/>
          <w:sz w:val="24"/>
          <w:szCs w:val="24"/>
          <w:lang w:val="en-US"/>
        </w:rPr>
        <w:t xml:space="preserve"> and GDPR 2016</w:t>
      </w:r>
      <w:r w:rsidR="006F7368" w:rsidRPr="00A12B28">
        <w:rPr>
          <w:rFonts w:asciiTheme="majorHAnsi" w:hAnsiTheme="majorHAnsi"/>
          <w:color w:val="1C1C1C"/>
          <w:sz w:val="24"/>
          <w:szCs w:val="24"/>
          <w:lang w:val="en-US"/>
        </w:rPr>
        <w:t>.</w:t>
      </w:r>
    </w:p>
    <w:p w14:paraId="376192DC" w14:textId="77777777" w:rsidR="00A14F00" w:rsidRPr="00A02E67" w:rsidRDefault="00A14F00" w:rsidP="00A14F00">
      <w:pPr>
        <w:widowControl w:val="0"/>
        <w:autoSpaceDE w:val="0"/>
        <w:autoSpaceDN w:val="0"/>
        <w:adjustRightInd w:val="0"/>
        <w:rPr>
          <w:rFonts w:asciiTheme="majorHAnsi" w:hAnsiTheme="majorHAnsi"/>
          <w:color w:val="1C1C1C"/>
          <w:sz w:val="24"/>
          <w:szCs w:val="24"/>
          <w:lang w:val="en-US"/>
        </w:rPr>
      </w:pPr>
    </w:p>
    <w:p w14:paraId="43E9C474" w14:textId="79E9B1B2" w:rsidR="00A14F00" w:rsidRPr="00E4053B" w:rsidRDefault="00A12B28" w:rsidP="00E4053B">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w:t>
      </w:r>
      <w:r w:rsidR="00A14F00" w:rsidRPr="00A02E67">
        <w:rPr>
          <w:rFonts w:asciiTheme="majorHAnsi" w:hAnsiTheme="majorHAnsi"/>
          <w:color w:val="1C1C1C"/>
          <w:sz w:val="24"/>
          <w:szCs w:val="24"/>
          <w:lang w:val="en-US"/>
        </w:rPr>
        <w:t>.</w:t>
      </w:r>
      <w:r w:rsidR="00971166">
        <w:rPr>
          <w:rFonts w:asciiTheme="majorHAnsi" w:hAnsiTheme="majorHAnsi"/>
          <w:color w:val="1C1C1C"/>
          <w:sz w:val="24"/>
          <w:szCs w:val="24"/>
          <w:lang w:val="en-US"/>
        </w:rPr>
        <w:t xml:space="preserve"> </w:t>
      </w:r>
      <w:r w:rsidR="000E3342">
        <w:rPr>
          <w:rFonts w:asciiTheme="majorHAnsi" w:hAnsiTheme="majorHAnsi"/>
          <w:color w:val="1C1C1C"/>
          <w:sz w:val="24"/>
          <w:szCs w:val="24"/>
          <w:lang w:val="en-US"/>
        </w:rPr>
        <w:t>C</w:t>
      </w:r>
      <w:r w:rsidR="001703FD">
        <w:rPr>
          <w:rFonts w:asciiTheme="majorHAnsi" w:hAnsiTheme="majorHAnsi"/>
          <w:color w:val="1C1C1C"/>
          <w:sz w:val="24"/>
          <w:szCs w:val="24"/>
          <w:lang w:val="en-US"/>
        </w:rPr>
        <w:t>oaching and mentoring</w:t>
      </w:r>
      <w:r w:rsidR="00A14F00">
        <w:rPr>
          <w:rFonts w:asciiTheme="majorHAnsi" w:hAnsiTheme="majorHAnsi"/>
          <w:color w:val="1C1C1C"/>
          <w:sz w:val="24"/>
          <w:szCs w:val="24"/>
          <w:lang w:val="en-US"/>
        </w:rPr>
        <w:t xml:space="preserve"> </w:t>
      </w:r>
      <w:r w:rsidR="00A14F00" w:rsidRPr="00A02E67">
        <w:rPr>
          <w:rFonts w:asciiTheme="majorHAnsi" w:hAnsiTheme="majorHAnsi"/>
          <w:color w:val="1C1C1C"/>
          <w:sz w:val="24"/>
          <w:szCs w:val="24"/>
          <w:lang w:val="en-US"/>
        </w:rPr>
        <w:t>is confidential</w:t>
      </w:r>
      <w:r w:rsidR="00FA76D5">
        <w:rPr>
          <w:rFonts w:asciiTheme="majorHAnsi" w:hAnsiTheme="majorHAnsi"/>
          <w:color w:val="1C1C1C"/>
          <w:sz w:val="24"/>
          <w:szCs w:val="24"/>
          <w:lang w:val="en-US"/>
        </w:rPr>
        <w:t xml:space="preserve"> process</w:t>
      </w:r>
      <w:r w:rsidR="00A14F00" w:rsidRPr="00A02E67">
        <w:rPr>
          <w:rFonts w:asciiTheme="majorHAnsi" w:hAnsiTheme="majorHAnsi"/>
          <w:color w:val="1C1C1C"/>
          <w:sz w:val="24"/>
          <w:szCs w:val="24"/>
          <w:lang w:val="en-US"/>
        </w:rPr>
        <w:t>. Conversations and any notes taken will not be</w:t>
      </w:r>
      <w:r w:rsidR="00A14F00">
        <w:rPr>
          <w:rFonts w:asciiTheme="majorHAnsi" w:hAnsiTheme="majorHAnsi"/>
          <w:color w:val="1C1C1C"/>
          <w:sz w:val="24"/>
          <w:szCs w:val="24"/>
          <w:lang w:val="en-US"/>
        </w:rPr>
        <w:t xml:space="preserve"> </w:t>
      </w:r>
      <w:r w:rsidR="00E4053B">
        <w:rPr>
          <w:rFonts w:asciiTheme="majorHAnsi" w:hAnsiTheme="majorHAnsi"/>
          <w:color w:val="1C1C1C"/>
          <w:sz w:val="24"/>
          <w:szCs w:val="24"/>
          <w:lang w:val="en-US"/>
        </w:rPr>
        <w:t xml:space="preserve">shared with a </w:t>
      </w:r>
      <w:r w:rsidR="00A14F00" w:rsidRPr="00A02E67">
        <w:rPr>
          <w:rFonts w:asciiTheme="majorHAnsi" w:hAnsiTheme="majorHAnsi"/>
          <w:color w:val="1C1C1C"/>
          <w:sz w:val="24"/>
          <w:szCs w:val="24"/>
          <w:lang w:val="en-US"/>
        </w:rPr>
        <w:t>third part</w:t>
      </w:r>
      <w:r w:rsidR="00FA76D5">
        <w:rPr>
          <w:rFonts w:asciiTheme="majorHAnsi" w:hAnsiTheme="majorHAnsi"/>
          <w:color w:val="1C1C1C"/>
          <w:sz w:val="24"/>
          <w:szCs w:val="24"/>
          <w:lang w:val="en-US"/>
        </w:rPr>
        <w:t xml:space="preserve">y except potentially in </w:t>
      </w:r>
      <w:r w:rsidR="00A14F00" w:rsidRPr="00A02E67">
        <w:rPr>
          <w:rFonts w:asciiTheme="majorHAnsi" w:hAnsiTheme="majorHAnsi"/>
          <w:color w:val="1C1C1C"/>
          <w:sz w:val="24"/>
          <w:szCs w:val="24"/>
          <w:lang w:val="en-US"/>
        </w:rPr>
        <w:t>the following instances:</w:t>
      </w:r>
      <w:r w:rsidR="00815970">
        <w:rPr>
          <w:rFonts w:asciiTheme="majorHAnsi" w:hAnsiTheme="majorHAnsi"/>
          <w:color w:val="1C1C1C"/>
          <w:sz w:val="24"/>
          <w:szCs w:val="24"/>
          <w:lang w:val="en-US"/>
        </w:rPr>
        <w:t xml:space="preserve"> A client gives permission for</w:t>
      </w:r>
      <w:r w:rsidR="00815970" w:rsidRPr="00E4053B">
        <w:rPr>
          <w:rFonts w:asciiTheme="majorHAnsi" w:hAnsiTheme="majorHAnsi"/>
          <w:color w:val="1C1C1C"/>
          <w:sz w:val="24"/>
          <w:szCs w:val="24"/>
          <w:lang w:val="en-US"/>
        </w:rPr>
        <w:t xml:space="preserve"> information </w:t>
      </w:r>
      <w:r w:rsidR="00815970">
        <w:rPr>
          <w:rFonts w:asciiTheme="majorHAnsi" w:hAnsiTheme="majorHAnsi"/>
          <w:color w:val="1C1C1C"/>
          <w:sz w:val="24"/>
          <w:szCs w:val="24"/>
          <w:lang w:val="en-US"/>
        </w:rPr>
        <w:t>to be shared openly.</w:t>
      </w:r>
      <w:r w:rsidR="00E4053B">
        <w:rPr>
          <w:rFonts w:asciiTheme="majorHAnsi" w:hAnsiTheme="majorHAnsi"/>
          <w:color w:val="1C1C1C"/>
          <w:sz w:val="24"/>
          <w:szCs w:val="24"/>
          <w:lang w:val="en-US"/>
        </w:rPr>
        <w:t xml:space="preserve"> </w:t>
      </w:r>
      <w:r w:rsidR="004C6EDA" w:rsidRPr="00E4053B">
        <w:rPr>
          <w:rFonts w:asciiTheme="majorHAnsi" w:hAnsiTheme="majorHAnsi"/>
          <w:color w:val="1C1C1C"/>
          <w:sz w:val="24"/>
          <w:szCs w:val="24"/>
          <w:lang w:val="en-US"/>
        </w:rPr>
        <w:t>Informa</w:t>
      </w:r>
      <w:r w:rsidR="00815970">
        <w:rPr>
          <w:rFonts w:asciiTheme="majorHAnsi" w:hAnsiTheme="majorHAnsi"/>
          <w:color w:val="1C1C1C"/>
          <w:sz w:val="24"/>
          <w:szCs w:val="24"/>
          <w:lang w:val="en-US"/>
        </w:rPr>
        <w:t>tion may</w:t>
      </w:r>
      <w:r w:rsidR="004C6EDA" w:rsidRPr="00E4053B">
        <w:rPr>
          <w:rFonts w:asciiTheme="majorHAnsi" w:hAnsiTheme="majorHAnsi"/>
          <w:color w:val="1C1C1C"/>
          <w:sz w:val="24"/>
          <w:szCs w:val="24"/>
          <w:lang w:val="en-US"/>
        </w:rPr>
        <w:t xml:space="preserve"> b</w:t>
      </w:r>
      <w:r w:rsidR="00E4053B">
        <w:rPr>
          <w:rFonts w:asciiTheme="majorHAnsi" w:hAnsiTheme="majorHAnsi"/>
          <w:color w:val="1C1C1C"/>
          <w:sz w:val="24"/>
          <w:szCs w:val="24"/>
          <w:lang w:val="en-US"/>
        </w:rPr>
        <w:t>e released for</w:t>
      </w:r>
      <w:r w:rsidR="004C6EDA" w:rsidRPr="00E4053B">
        <w:rPr>
          <w:rFonts w:asciiTheme="majorHAnsi" w:hAnsiTheme="majorHAnsi"/>
          <w:color w:val="1C1C1C"/>
          <w:sz w:val="24"/>
          <w:szCs w:val="24"/>
          <w:lang w:val="en-US"/>
        </w:rPr>
        <w:t xml:space="preserve"> a criminal or civil proceeding in which the client is involved.</w:t>
      </w:r>
      <w:r w:rsidR="00A14F00" w:rsidRPr="00E4053B">
        <w:rPr>
          <w:rFonts w:asciiTheme="majorHAnsi" w:hAnsiTheme="majorHAnsi"/>
          <w:color w:val="000000"/>
          <w:sz w:val="24"/>
          <w:szCs w:val="24"/>
          <w:lang w:val="en-US"/>
        </w:rPr>
        <w:t xml:space="preserve"> </w:t>
      </w:r>
      <w:r w:rsidR="00C94460" w:rsidRPr="00E4053B">
        <w:rPr>
          <w:rFonts w:asciiTheme="majorHAnsi" w:hAnsiTheme="majorHAnsi"/>
          <w:color w:val="1C1C1C"/>
          <w:sz w:val="24"/>
          <w:szCs w:val="24"/>
          <w:lang w:val="en-US"/>
        </w:rPr>
        <w:t>If there</w:t>
      </w:r>
      <w:r w:rsidR="005A4D8E" w:rsidRPr="00E4053B">
        <w:rPr>
          <w:rFonts w:asciiTheme="majorHAnsi" w:hAnsiTheme="majorHAnsi"/>
          <w:color w:val="1C1C1C"/>
          <w:sz w:val="24"/>
          <w:szCs w:val="24"/>
          <w:lang w:val="en-US"/>
        </w:rPr>
        <w:t xml:space="preserve"> is a concern</w:t>
      </w:r>
      <w:r w:rsidR="00C86042" w:rsidRPr="00E4053B">
        <w:rPr>
          <w:rFonts w:asciiTheme="majorHAnsi" w:hAnsiTheme="majorHAnsi"/>
          <w:color w:val="1C1C1C"/>
          <w:sz w:val="24"/>
          <w:szCs w:val="24"/>
          <w:lang w:val="en-US"/>
        </w:rPr>
        <w:t xml:space="preserve"> for your well</w:t>
      </w:r>
      <w:r w:rsidR="00A14F00" w:rsidRPr="00E4053B">
        <w:rPr>
          <w:rFonts w:asciiTheme="majorHAnsi" w:hAnsiTheme="majorHAnsi"/>
          <w:color w:val="1C1C1C"/>
          <w:sz w:val="24"/>
          <w:szCs w:val="24"/>
          <w:lang w:val="en-US"/>
        </w:rPr>
        <w:t>being based upon any d</w:t>
      </w:r>
      <w:r w:rsidR="005A4D8E" w:rsidRPr="00E4053B">
        <w:rPr>
          <w:rFonts w:asciiTheme="majorHAnsi" w:hAnsiTheme="majorHAnsi"/>
          <w:color w:val="1C1C1C"/>
          <w:sz w:val="24"/>
          <w:szCs w:val="24"/>
          <w:lang w:val="en-US"/>
        </w:rPr>
        <w:t>iscussions or observations, and</w:t>
      </w:r>
      <w:r w:rsidR="00A14F00" w:rsidRPr="00E4053B">
        <w:rPr>
          <w:rFonts w:asciiTheme="majorHAnsi" w:hAnsiTheme="majorHAnsi"/>
          <w:color w:val="1C1C1C"/>
          <w:sz w:val="24"/>
          <w:szCs w:val="24"/>
          <w:lang w:val="en-US"/>
        </w:rPr>
        <w:t xml:space="preserve"> additional professional expertise (e.g. from</w:t>
      </w:r>
      <w:r w:rsidR="006F7368" w:rsidRPr="00E4053B">
        <w:rPr>
          <w:rFonts w:asciiTheme="majorHAnsi" w:hAnsiTheme="majorHAnsi"/>
          <w:color w:val="1C1C1C"/>
          <w:sz w:val="24"/>
          <w:szCs w:val="24"/>
          <w:lang w:val="en-US"/>
        </w:rPr>
        <w:t xml:space="preserve"> the medical profession) is required</w:t>
      </w:r>
      <w:r w:rsidR="00A14F00" w:rsidRPr="00E4053B">
        <w:rPr>
          <w:rFonts w:asciiTheme="majorHAnsi" w:hAnsiTheme="majorHAnsi"/>
          <w:color w:val="1C1C1C"/>
          <w:sz w:val="24"/>
          <w:szCs w:val="24"/>
          <w:lang w:val="en-US"/>
        </w:rPr>
        <w:t xml:space="preserve">. </w:t>
      </w:r>
    </w:p>
    <w:p w14:paraId="08B8DAAC" w14:textId="77777777" w:rsidR="00A14F00" w:rsidRPr="00A02E67" w:rsidRDefault="00A14F00" w:rsidP="00A14F00">
      <w:pPr>
        <w:widowControl w:val="0"/>
        <w:autoSpaceDE w:val="0"/>
        <w:autoSpaceDN w:val="0"/>
        <w:adjustRightInd w:val="0"/>
        <w:rPr>
          <w:rFonts w:asciiTheme="majorHAnsi" w:hAnsiTheme="majorHAnsi"/>
          <w:color w:val="1C1C1C"/>
          <w:sz w:val="24"/>
          <w:szCs w:val="24"/>
          <w:lang w:val="en-US"/>
        </w:rPr>
      </w:pPr>
    </w:p>
    <w:p w14:paraId="36A9AAFD" w14:textId="2AC17FC9" w:rsidR="00A14F00" w:rsidRDefault="009D084A" w:rsidP="00A14F00">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4</w:t>
      </w:r>
      <w:r w:rsidR="00A14F00" w:rsidRPr="00A02E67">
        <w:rPr>
          <w:rFonts w:asciiTheme="majorHAnsi" w:hAnsiTheme="majorHAnsi"/>
          <w:color w:val="1C1C1C"/>
          <w:sz w:val="24"/>
          <w:szCs w:val="24"/>
          <w:lang w:val="en-US"/>
        </w:rPr>
        <w:t>.</w:t>
      </w:r>
      <w:r w:rsidR="00971166">
        <w:rPr>
          <w:rFonts w:asciiTheme="majorHAnsi" w:hAnsiTheme="majorHAnsi"/>
          <w:color w:val="1C1C1C"/>
          <w:sz w:val="24"/>
          <w:szCs w:val="24"/>
          <w:lang w:val="en-US"/>
        </w:rPr>
        <w:t xml:space="preserve"> </w:t>
      </w:r>
      <w:r w:rsidR="001703FD">
        <w:rPr>
          <w:rFonts w:asciiTheme="majorHAnsi" w:hAnsiTheme="majorHAnsi"/>
          <w:color w:val="1C1C1C"/>
          <w:sz w:val="24"/>
          <w:szCs w:val="24"/>
          <w:lang w:val="en-US"/>
        </w:rPr>
        <w:t>GC</w:t>
      </w:r>
      <w:r w:rsidR="00A14F00" w:rsidRPr="00A02E67">
        <w:rPr>
          <w:rFonts w:asciiTheme="majorHAnsi" w:hAnsiTheme="majorHAnsi"/>
          <w:color w:val="1C1C1C"/>
          <w:sz w:val="24"/>
          <w:szCs w:val="24"/>
          <w:lang w:val="en-US"/>
        </w:rPr>
        <w:t xml:space="preserve"> may require that</w:t>
      </w:r>
      <w:r w:rsidR="006B04C7">
        <w:rPr>
          <w:rFonts w:asciiTheme="majorHAnsi" w:hAnsiTheme="majorHAnsi"/>
          <w:color w:val="1C1C1C"/>
          <w:sz w:val="24"/>
          <w:szCs w:val="24"/>
          <w:lang w:val="en-US"/>
        </w:rPr>
        <w:t xml:space="preserve"> the client provide a</w:t>
      </w:r>
      <w:r w:rsidR="00A14F00" w:rsidRPr="00A02E67">
        <w:rPr>
          <w:rFonts w:asciiTheme="majorHAnsi" w:hAnsiTheme="majorHAnsi"/>
          <w:color w:val="1C1C1C"/>
          <w:sz w:val="24"/>
          <w:szCs w:val="24"/>
          <w:lang w:val="en-US"/>
        </w:rPr>
        <w:t xml:space="preserve"> contact name and t</w:t>
      </w:r>
      <w:r w:rsidR="00B40D1C">
        <w:rPr>
          <w:rFonts w:asciiTheme="majorHAnsi" w:hAnsiTheme="majorHAnsi"/>
          <w:color w:val="1C1C1C"/>
          <w:sz w:val="24"/>
          <w:szCs w:val="24"/>
          <w:lang w:val="en-US"/>
        </w:rPr>
        <w:t xml:space="preserve">elephone number, to be used </w:t>
      </w:r>
      <w:r w:rsidR="00A14F00" w:rsidRPr="00A02E67">
        <w:rPr>
          <w:rFonts w:asciiTheme="majorHAnsi" w:hAnsiTheme="majorHAnsi"/>
          <w:color w:val="1C1C1C"/>
          <w:sz w:val="24"/>
          <w:szCs w:val="24"/>
          <w:lang w:val="en-US"/>
        </w:rPr>
        <w:t>in the event of an emerg</w:t>
      </w:r>
      <w:r w:rsidR="006B04C7">
        <w:rPr>
          <w:rFonts w:asciiTheme="majorHAnsi" w:hAnsiTheme="majorHAnsi"/>
          <w:color w:val="1C1C1C"/>
          <w:sz w:val="24"/>
          <w:szCs w:val="24"/>
          <w:lang w:val="en-US"/>
        </w:rPr>
        <w:t>ency.</w:t>
      </w:r>
    </w:p>
    <w:p w14:paraId="3989EB09" w14:textId="77777777" w:rsidR="009F123F" w:rsidRDefault="009F123F" w:rsidP="00A147D2">
      <w:pPr>
        <w:widowControl w:val="0"/>
        <w:autoSpaceDE w:val="0"/>
        <w:autoSpaceDN w:val="0"/>
        <w:adjustRightInd w:val="0"/>
        <w:rPr>
          <w:rFonts w:asciiTheme="majorHAnsi" w:hAnsiTheme="majorHAnsi"/>
          <w:b/>
          <w:color w:val="FF6600"/>
          <w:sz w:val="28"/>
          <w:szCs w:val="28"/>
          <w:lang w:val="en-US"/>
        </w:rPr>
      </w:pPr>
    </w:p>
    <w:p w14:paraId="34EFB321" w14:textId="2E74A16D" w:rsidR="005139A1" w:rsidRPr="000E6B6A" w:rsidRDefault="0043199B" w:rsidP="00DA4AE5">
      <w:pPr>
        <w:widowControl w:val="0"/>
        <w:autoSpaceDE w:val="0"/>
        <w:autoSpaceDN w:val="0"/>
        <w:adjustRightInd w:val="0"/>
        <w:jc w:val="center"/>
        <w:rPr>
          <w:rFonts w:asciiTheme="majorHAnsi" w:hAnsiTheme="majorHAnsi"/>
          <w:b/>
          <w:sz w:val="28"/>
          <w:szCs w:val="28"/>
          <w:lang w:val="en-US"/>
        </w:rPr>
      </w:pPr>
      <w:r w:rsidRPr="000E6B6A">
        <w:rPr>
          <w:rFonts w:asciiTheme="majorHAnsi" w:hAnsiTheme="majorHAnsi"/>
          <w:b/>
          <w:sz w:val="28"/>
          <w:szCs w:val="28"/>
          <w:lang w:val="en-US"/>
        </w:rPr>
        <w:t>How it will work</w:t>
      </w:r>
    </w:p>
    <w:p w14:paraId="051DCCE8" w14:textId="77777777" w:rsidR="00DA4AE5" w:rsidRPr="00DA4AE5" w:rsidRDefault="00DA4AE5" w:rsidP="00DA4AE5">
      <w:pPr>
        <w:widowControl w:val="0"/>
        <w:autoSpaceDE w:val="0"/>
        <w:autoSpaceDN w:val="0"/>
        <w:adjustRightInd w:val="0"/>
        <w:jc w:val="center"/>
        <w:rPr>
          <w:rFonts w:asciiTheme="majorHAnsi" w:hAnsiTheme="majorHAnsi"/>
          <w:b/>
          <w:color w:val="1C1C1C"/>
          <w:sz w:val="24"/>
          <w:szCs w:val="24"/>
          <w:lang w:val="en-US"/>
        </w:rPr>
      </w:pPr>
    </w:p>
    <w:p w14:paraId="30DD1723" w14:textId="79E6C8B1" w:rsidR="00544A3D" w:rsidRDefault="00544A3D"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1</w:t>
      </w:r>
      <w:r w:rsidRPr="00A02E67">
        <w:rPr>
          <w:rFonts w:asciiTheme="majorHAnsi" w:hAnsiTheme="majorHAnsi"/>
          <w:color w:val="1C1C1C"/>
          <w:sz w:val="24"/>
          <w:szCs w:val="24"/>
          <w:lang w:val="en-US"/>
        </w:rPr>
        <w:t>.</w:t>
      </w:r>
      <w:r w:rsidR="00A37BF2">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 xml:space="preserve">The client will be </w:t>
      </w:r>
      <w:r w:rsidR="009F61FD">
        <w:rPr>
          <w:rFonts w:asciiTheme="majorHAnsi" w:hAnsiTheme="majorHAnsi"/>
          <w:color w:val="1C1C1C"/>
          <w:sz w:val="24"/>
          <w:szCs w:val="24"/>
          <w:lang w:val="en-US"/>
        </w:rPr>
        <w:t>sent a questionnaire to investigate their current status,</w:t>
      </w:r>
      <w:r>
        <w:rPr>
          <w:rFonts w:asciiTheme="majorHAnsi" w:hAnsiTheme="majorHAnsi"/>
          <w:color w:val="1C1C1C"/>
          <w:sz w:val="24"/>
          <w:szCs w:val="24"/>
          <w:lang w:val="en-US"/>
        </w:rPr>
        <w:t xml:space="preserve"> aspirations and goals. </w:t>
      </w:r>
      <w:r w:rsidRPr="00A02E67">
        <w:rPr>
          <w:rFonts w:asciiTheme="majorHAnsi" w:hAnsiTheme="majorHAnsi"/>
          <w:color w:val="1C1C1C"/>
          <w:sz w:val="24"/>
          <w:szCs w:val="24"/>
          <w:lang w:val="en-US"/>
        </w:rPr>
        <w:t>The client will be asked if they are ready to take action to</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make the necessary changes. When the agreement</w:t>
      </w:r>
      <w:r w:rsidR="00A62BC5">
        <w:rPr>
          <w:rFonts w:asciiTheme="majorHAnsi" w:hAnsiTheme="majorHAnsi"/>
          <w:color w:val="1C1C1C"/>
          <w:sz w:val="24"/>
          <w:szCs w:val="24"/>
          <w:lang w:val="en-US"/>
        </w:rPr>
        <w:t xml:space="preserve"> is</w:t>
      </w:r>
      <w:r w:rsidRPr="00A02E67">
        <w:rPr>
          <w:rFonts w:asciiTheme="majorHAnsi" w:hAnsiTheme="majorHAnsi"/>
          <w:color w:val="1C1C1C"/>
          <w:sz w:val="24"/>
          <w:szCs w:val="24"/>
          <w:lang w:val="en-US"/>
        </w:rPr>
        <w:t xml:space="preserve"> </w:t>
      </w:r>
      <w:r w:rsidR="00A62BC5" w:rsidRPr="00A02E67">
        <w:rPr>
          <w:rFonts w:asciiTheme="majorHAnsi" w:hAnsiTheme="majorHAnsi"/>
          <w:color w:val="1C1C1C"/>
          <w:sz w:val="24"/>
          <w:szCs w:val="24"/>
          <w:lang w:val="en-US"/>
        </w:rPr>
        <w:t>signed</w:t>
      </w:r>
      <w:r w:rsidR="000E6B6A">
        <w:rPr>
          <w:rFonts w:asciiTheme="majorHAnsi" w:hAnsiTheme="majorHAnsi"/>
          <w:color w:val="1C1C1C"/>
          <w:sz w:val="24"/>
          <w:szCs w:val="24"/>
          <w:lang w:val="en-US"/>
        </w:rPr>
        <w:t>, GC</w:t>
      </w:r>
      <w:r w:rsidR="00A62BC5" w:rsidRPr="00A02E67">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wi</w:t>
      </w:r>
      <w:r w:rsidR="000E6B6A">
        <w:rPr>
          <w:rFonts w:asciiTheme="majorHAnsi" w:hAnsiTheme="majorHAnsi"/>
          <w:color w:val="1C1C1C"/>
          <w:sz w:val="24"/>
          <w:szCs w:val="24"/>
          <w:lang w:val="en-US"/>
        </w:rPr>
        <w:t xml:space="preserve">ll assume the client’s </w:t>
      </w:r>
      <w:r w:rsidRPr="00A02E67">
        <w:rPr>
          <w:rFonts w:asciiTheme="majorHAnsi" w:hAnsiTheme="majorHAnsi"/>
          <w:color w:val="1C1C1C"/>
          <w:sz w:val="24"/>
          <w:szCs w:val="24"/>
          <w:lang w:val="en-US"/>
        </w:rPr>
        <w:t>readiness.</w:t>
      </w:r>
    </w:p>
    <w:p w14:paraId="2CCD7069" w14:textId="77777777" w:rsidR="00544A3D" w:rsidRDefault="00544A3D" w:rsidP="005139A1">
      <w:pPr>
        <w:widowControl w:val="0"/>
        <w:autoSpaceDE w:val="0"/>
        <w:autoSpaceDN w:val="0"/>
        <w:adjustRightInd w:val="0"/>
        <w:rPr>
          <w:rFonts w:asciiTheme="majorHAnsi" w:hAnsiTheme="majorHAnsi"/>
          <w:color w:val="1C1C1C"/>
          <w:sz w:val="24"/>
          <w:szCs w:val="24"/>
          <w:lang w:val="en-US"/>
        </w:rPr>
      </w:pPr>
    </w:p>
    <w:p w14:paraId="5658ABBA" w14:textId="50B30465" w:rsidR="00A37BF2" w:rsidRDefault="00544A3D"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2</w:t>
      </w:r>
      <w:r w:rsidR="005139A1" w:rsidRPr="00A02E67">
        <w:rPr>
          <w:rFonts w:asciiTheme="majorHAnsi" w:hAnsiTheme="majorHAnsi"/>
          <w:color w:val="1C1C1C"/>
          <w:sz w:val="24"/>
          <w:szCs w:val="24"/>
          <w:lang w:val="en-US"/>
        </w:rPr>
        <w:t>.</w:t>
      </w:r>
      <w:r w:rsidR="00A37BF2">
        <w:rPr>
          <w:rFonts w:asciiTheme="majorHAnsi" w:hAnsiTheme="majorHAnsi"/>
          <w:color w:val="1C1C1C"/>
          <w:sz w:val="24"/>
          <w:szCs w:val="24"/>
          <w:lang w:val="en-US"/>
        </w:rPr>
        <w:t xml:space="preserve"> </w:t>
      </w:r>
      <w:r w:rsidR="009F6323">
        <w:rPr>
          <w:rFonts w:asciiTheme="majorHAnsi" w:hAnsiTheme="majorHAnsi"/>
          <w:color w:val="1C1C1C"/>
          <w:sz w:val="24"/>
          <w:szCs w:val="24"/>
          <w:lang w:val="en-US"/>
        </w:rPr>
        <w:t>GC</w:t>
      </w:r>
      <w:r w:rsidR="005139A1" w:rsidRPr="00A02E67">
        <w:rPr>
          <w:rFonts w:asciiTheme="majorHAnsi" w:hAnsiTheme="majorHAnsi"/>
          <w:color w:val="1C1C1C"/>
          <w:sz w:val="24"/>
          <w:szCs w:val="24"/>
          <w:lang w:val="en-US"/>
        </w:rPr>
        <w:t xml:space="preserve"> will seek to enable the client to set and achieve appropriate goals that will help to bring about desired</w:t>
      </w:r>
      <w:r w:rsidR="00E83B8A">
        <w:rPr>
          <w:rFonts w:asciiTheme="majorHAnsi" w:hAnsiTheme="majorHAnsi"/>
          <w:color w:val="1C1C1C"/>
          <w:sz w:val="24"/>
          <w:szCs w:val="24"/>
          <w:lang w:val="en-US"/>
        </w:rPr>
        <w:t xml:space="preserve"> </w:t>
      </w:r>
      <w:r w:rsidR="00A031F6">
        <w:rPr>
          <w:rFonts w:asciiTheme="majorHAnsi" w:hAnsiTheme="majorHAnsi"/>
          <w:color w:val="1C1C1C"/>
          <w:sz w:val="24"/>
          <w:szCs w:val="24"/>
          <w:lang w:val="en-US"/>
        </w:rPr>
        <w:t>outcomes</w:t>
      </w:r>
      <w:r w:rsidR="005139A1" w:rsidRPr="00A02E67">
        <w:rPr>
          <w:rFonts w:asciiTheme="majorHAnsi" w:hAnsiTheme="majorHAnsi"/>
          <w:color w:val="1C1C1C"/>
          <w:sz w:val="24"/>
          <w:szCs w:val="24"/>
          <w:lang w:val="en-US"/>
        </w:rPr>
        <w:t xml:space="preserve">. The client has sole responsibility for any decisions </w:t>
      </w:r>
      <w:r w:rsidR="009F6323">
        <w:rPr>
          <w:rFonts w:asciiTheme="majorHAnsi" w:hAnsiTheme="majorHAnsi"/>
          <w:color w:val="1C1C1C"/>
          <w:sz w:val="24"/>
          <w:szCs w:val="24"/>
          <w:lang w:val="en-US"/>
        </w:rPr>
        <w:t>they may make following this work</w:t>
      </w:r>
      <w:r w:rsidR="00E83B8A">
        <w:rPr>
          <w:rFonts w:asciiTheme="majorHAnsi" w:hAnsiTheme="majorHAnsi"/>
          <w:color w:val="1C1C1C"/>
          <w:sz w:val="24"/>
          <w:szCs w:val="24"/>
          <w:lang w:val="en-US"/>
        </w:rPr>
        <w:t xml:space="preserve">. </w:t>
      </w:r>
    </w:p>
    <w:p w14:paraId="0CE495A1" w14:textId="77777777" w:rsidR="00D66739" w:rsidRDefault="00D66739" w:rsidP="005139A1">
      <w:pPr>
        <w:widowControl w:val="0"/>
        <w:autoSpaceDE w:val="0"/>
        <w:autoSpaceDN w:val="0"/>
        <w:adjustRightInd w:val="0"/>
        <w:rPr>
          <w:rFonts w:asciiTheme="majorHAnsi" w:hAnsiTheme="majorHAnsi"/>
          <w:color w:val="1C1C1C"/>
          <w:sz w:val="24"/>
          <w:szCs w:val="24"/>
          <w:lang w:val="en-US"/>
        </w:rPr>
      </w:pPr>
    </w:p>
    <w:p w14:paraId="384CED2C" w14:textId="54F464EA" w:rsidR="00D66739" w:rsidRDefault="00D465EC"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 The client may contact GC</w:t>
      </w:r>
      <w:r w:rsidR="00D66739" w:rsidRPr="00A02E67">
        <w:rPr>
          <w:rFonts w:asciiTheme="majorHAnsi" w:hAnsiTheme="majorHAnsi"/>
          <w:color w:val="1C1C1C"/>
          <w:sz w:val="24"/>
          <w:szCs w:val="24"/>
          <w:lang w:val="en-US"/>
        </w:rPr>
        <w:t xml:space="preserve"> by phone or email between sessions to share a </w:t>
      </w:r>
      <w:r w:rsidR="00D66739">
        <w:rPr>
          <w:rFonts w:asciiTheme="majorHAnsi" w:hAnsiTheme="majorHAnsi"/>
          <w:color w:val="1C1C1C"/>
          <w:sz w:val="24"/>
          <w:szCs w:val="24"/>
          <w:lang w:val="en-US"/>
        </w:rPr>
        <w:t xml:space="preserve">success or </w:t>
      </w:r>
      <w:r w:rsidR="00D66739">
        <w:rPr>
          <w:rFonts w:asciiTheme="majorHAnsi" w:hAnsiTheme="majorHAnsi"/>
          <w:color w:val="1C1C1C"/>
          <w:sz w:val="24"/>
          <w:szCs w:val="24"/>
          <w:lang w:val="en-US"/>
        </w:rPr>
        <w:lastRenderedPageBreak/>
        <w:t>seek clarification</w:t>
      </w:r>
      <w:r w:rsidR="00D66739" w:rsidRPr="00A02E67">
        <w:rPr>
          <w:rFonts w:asciiTheme="majorHAnsi" w:hAnsiTheme="majorHAnsi"/>
          <w:color w:val="1C1C1C"/>
          <w:sz w:val="24"/>
          <w:szCs w:val="24"/>
          <w:lang w:val="en-US"/>
        </w:rPr>
        <w:t>. Support</w:t>
      </w:r>
      <w:r w:rsidR="00D66739">
        <w:rPr>
          <w:rFonts w:asciiTheme="majorHAnsi" w:hAnsiTheme="majorHAnsi"/>
          <w:color w:val="1C1C1C"/>
          <w:sz w:val="24"/>
          <w:szCs w:val="24"/>
          <w:lang w:val="en-US"/>
        </w:rPr>
        <w:t xml:space="preserve"> between the sessions is an essential part of our</w:t>
      </w:r>
      <w:r w:rsidR="00D66739" w:rsidRPr="00A02E67">
        <w:rPr>
          <w:rFonts w:asciiTheme="majorHAnsi" w:hAnsiTheme="majorHAnsi"/>
          <w:color w:val="1C1C1C"/>
          <w:sz w:val="24"/>
          <w:szCs w:val="24"/>
          <w:lang w:val="en-US"/>
        </w:rPr>
        <w:t xml:space="preserve"> process.</w:t>
      </w:r>
      <w:r>
        <w:rPr>
          <w:rFonts w:asciiTheme="majorHAnsi" w:hAnsiTheme="majorHAnsi"/>
          <w:color w:val="1C1C1C"/>
          <w:sz w:val="24"/>
          <w:szCs w:val="24"/>
          <w:lang w:val="en-US"/>
        </w:rPr>
        <w:t xml:space="preserve"> GC</w:t>
      </w:r>
      <w:r w:rsidR="00D66739" w:rsidRPr="00A02E67">
        <w:rPr>
          <w:rFonts w:asciiTheme="majorHAnsi" w:hAnsiTheme="majorHAnsi"/>
          <w:color w:val="1C1C1C"/>
          <w:sz w:val="24"/>
          <w:szCs w:val="24"/>
          <w:lang w:val="en-US"/>
        </w:rPr>
        <w:t xml:space="preserve"> will always advise a client in advance if the nature of a client's contact </w:t>
      </w:r>
      <w:r w:rsidR="00D66739">
        <w:rPr>
          <w:rFonts w:asciiTheme="majorHAnsi" w:hAnsiTheme="majorHAnsi"/>
          <w:color w:val="1C1C1C"/>
          <w:sz w:val="24"/>
          <w:szCs w:val="24"/>
          <w:lang w:val="en-US"/>
        </w:rPr>
        <w:t xml:space="preserve">is likely to incur a </w:t>
      </w:r>
      <w:r w:rsidR="00D66739" w:rsidRPr="00A02E67">
        <w:rPr>
          <w:rFonts w:asciiTheme="majorHAnsi" w:hAnsiTheme="majorHAnsi"/>
          <w:color w:val="1C1C1C"/>
          <w:sz w:val="24"/>
          <w:szCs w:val="24"/>
          <w:lang w:val="en-US"/>
        </w:rPr>
        <w:t>charge</w:t>
      </w:r>
      <w:r w:rsidR="00D66739">
        <w:rPr>
          <w:rFonts w:asciiTheme="majorHAnsi" w:hAnsiTheme="majorHAnsi"/>
          <w:color w:val="1C1C1C"/>
          <w:sz w:val="24"/>
          <w:szCs w:val="24"/>
          <w:lang w:val="en-US"/>
        </w:rPr>
        <w:t>.</w:t>
      </w:r>
    </w:p>
    <w:p w14:paraId="5BE77E0E" w14:textId="77777777" w:rsidR="00A37BF2" w:rsidRDefault="00A37BF2" w:rsidP="005139A1">
      <w:pPr>
        <w:widowControl w:val="0"/>
        <w:autoSpaceDE w:val="0"/>
        <w:autoSpaceDN w:val="0"/>
        <w:adjustRightInd w:val="0"/>
        <w:rPr>
          <w:rFonts w:asciiTheme="majorHAnsi" w:hAnsiTheme="majorHAnsi"/>
          <w:color w:val="1C1C1C"/>
          <w:sz w:val="24"/>
          <w:szCs w:val="24"/>
          <w:lang w:val="en-US"/>
        </w:rPr>
      </w:pPr>
    </w:p>
    <w:p w14:paraId="6BCCFE96" w14:textId="64382D96" w:rsidR="00E83B8A" w:rsidRPr="00544A3D" w:rsidRDefault="00D66739"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4</w:t>
      </w:r>
      <w:r w:rsidR="00A37BF2">
        <w:rPr>
          <w:rFonts w:asciiTheme="majorHAnsi" w:hAnsiTheme="majorHAnsi"/>
          <w:color w:val="1C1C1C"/>
          <w:sz w:val="24"/>
          <w:szCs w:val="24"/>
          <w:lang w:val="en-US"/>
        </w:rPr>
        <w:t xml:space="preserve">. </w:t>
      </w:r>
      <w:r w:rsidR="00C066C7">
        <w:rPr>
          <w:rFonts w:asciiTheme="majorHAnsi" w:hAnsiTheme="majorHAnsi"/>
          <w:color w:val="1C1C1C"/>
          <w:sz w:val="24"/>
          <w:szCs w:val="24"/>
          <w:lang w:val="en-US"/>
        </w:rPr>
        <w:t>GC</w:t>
      </w:r>
      <w:r w:rsidR="00E83B8A">
        <w:rPr>
          <w:rFonts w:asciiTheme="majorHAnsi" w:hAnsiTheme="majorHAnsi"/>
          <w:color w:val="1C1C1C"/>
          <w:sz w:val="24"/>
          <w:szCs w:val="24"/>
          <w:lang w:val="en-US"/>
        </w:rPr>
        <w:t xml:space="preserve"> </w:t>
      </w:r>
      <w:r w:rsidR="007F3217">
        <w:rPr>
          <w:rFonts w:asciiTheme="majorHAnsi" w:hAnsiTheme="majorHAnsi"/>
          <w:color w:val="1C1C1C"/>
          <w:sz w:val="24"/>
          <w:szCs w:val="24"/>
          <w:lang w:val="en-US"/>
        </w:rPr>
        <w:t>has</w:t>
      </w:r>
      <w:r w:rsidR="005139A1" w:rsidRPr="00A02E67">
        <w:rPr>
          <w:rFonts w:asciiTheme="majorHAnsi" w:hAnsiTheme="majorHAnsi"/>
          <w:color w:val="1C1C1C"/>
          <w:sz w:val="24"/>
          <w:szCs w:val="24"/>
          <w:lang w:val="en-US"/>
        </w:rPr>
        <w:t xml:space="preserve"> no liabili</w:t>
      </w:r>
      <w:r w:rsidR="00E83B8A">
        <w:rPr>
          <w:rFonts w:asciiTheme="majorHAnsi" w:hAnsiTheme="majorHAnsi"/>
          <w:color w:val="1C1C1C"/>
          <w:sz w:val="24"/>
          <w:szCs w:val="24"/>
          <w:lang w:val="en-US"/>
        </w:rPr>
        <w:t xml:space="preserve">ty for the </w:t>
      </w:r>
      <w:r w:rsidR="007F3217">
        <w:rPr>
          <w:rFonts w:asciiTheme="majorHAnsi" w:hAnsiTheme="majorHAnsi"/>
          <w:color w:val="1C1C1C"/>
          <w:sz w:val="24"/>
          <w:szCs w:val="24"/>
          <w:lang w:val="en-US"/>
        </w:rPr>
        <w:t xml:space="preserve">client’s actions or </w:t>
      </w:r>
      <w:r w:rsidR="00C832D5">
        <w:rPr>
          <w:rFonts w:asciiTheme="majorHAnsi" w:hAnsiTheme="majorHAnsi"/>
          <w:color w:val="1C1C1C"/>
          <w:sz w:val="24"/>
          <w:szCs w:val="24"/>
          <w:lang w:val="en-US"/>
        </w:rPr>
        <w:t>any loss incurred</w:t>
      </w:r>
      <w:r w:rsidR="0008090A">
        <w:rPr>
          <w:rFonts w:asciiTheme="majorHAnsi" w:hAnsiTheme="majorHAnsi"/>
          <w:color w:val="1C1C1C"/>
          <w:sz w:val="24"/>
          <w:szCs w:val="24"/>
          <w:lang w:val="en-US"/>
        </w:rPr>
        <w:t>,</w:t>
      </w:r>
      <w:r w:rsidR="005139A1" w:rsidRPr="00A02E67">
        <w:rPr>
          <w:rFonts w:asciiTheme="majorHAnsi" w:hAnsiTheme="majorHAnsi"/>
          <w:color w:val="1C1C1C"/>
          <w:sz w:val="24"/>
          <w:szCs w:val="24"/>
          <w:lang w:val="en-US"/>
        </w:rPr>
        <w:t xml:space="preserve"> financial or otherwise. </w:t>
      </w:r>
      <w:r w:rsidR="00B6217D">
        <w:rPr>
          <w:rFonts w:asciiTheme="majorHAnsi" w:hAnsiTheme="majorHAnsi"/>
          <w:color w:val="1C1C1C"/>
          <w:sz w:val="24"/>
          <w:szCs w:val="24"/>
          <w:lang w:val="en-US"/>
        </w:rPr>
        <w:t>A</w:t>
      </w:r>
      <w:r w:rsidR="005139A1" w:rsidRPr="00A02E67">
        <w:rPr>
          <w:rFonts w:asciiTheme="majorHAnsi" w:hAnsiTheme="majorHAnsi"/>
          <w:color w:val="1C1C1C"/>
          <w:sz w:val="24"/>
          <w:szCs w:val="24"/>
          <w:lang w:val="en-US"/>
        </w:rPr>
        <w:t>ny perceived</w:t>
      </w:r>
      <w:r w:rsidR="00A031F6">
        <w:rPr>
          <w:rFonts w:asciiTheme="majorHAnsi" w:hAnsiTheme="majorHAnsi"/>
          <w:color w:val="1C1C1C"/>
          <w:sz w:val="24"/>
          <w:szCs w:val="24"/>
          <w:lang w:val="en-US"/>
        </w:rPr>
        <w:t xml:space="preserve"> </w:t>
      </w:r>
      <w:r w:rsidR="005139A1" w:rsidRPr="00A02E67">
        <w:rPr>
          <w:rFonts w:asciiTheme="majorHAnsi" w:hAnsiTheme="majorHAnsi"/>
          <w:color w:val="1C1C1C"/>
          <w:sz w:val="24"/>
          <w:szCs w:val="24"/>
          <w:lang w:val="en-US"/>
        </w:rPr>
        <w:t xml:space="preserve">failure by the client, whether justified or </w:t>
      </w:r>
      <w:r w:rsidR="00C832D5">
        <w:rPr>
          <w:rFonts w:asciiTheme="majorHAnsi" w:hAnsiTheme="majorHAnsi"/>
          <w:color w:val="1C1C1C"/>
          <w:sz w:val="24"/>
          <w:szCs w:val="24"/>
          <w:lang w:val="en-US"/>
        </w:rPr>
        <w:t>otherwise, to achieve an</w:t>
      </w:r>
      <w:r w:rsidR="005139A1" w:rsidRPr="00A02E67">
        <w:rPr>
          <w:rFonts w:asciiTheme="majorHAnsi" w:hAnsiTheme="majorHAnsi"/>
          <w:color w:val="1C1C1C"/>
          <w:sz w:val="24"/>
          <w:szCs w:val="24"/>
          <w:lang w:val="en-US"/>
        </w:rPr>
        <w:t xml:space="preserve"> improvement in quality of life or to</w:t>
      </w:r>
      <w:r w:rsidR="00E83B8A">
        <w:rPr>
          <w:rFonts w:asciiTheme="majorHAnsi" w:hAnsiTheme="majorHAnsi"/>
          <w:color w:val="1C1C1C"/>
          <w:sz w:val="24"/>
          <w:szCs w:val="24"/>
          <w:lang w:val="en-US"/>
        </w:rPr>
        <w:t xml:space="preserve"> </w:t>
      </w:r>
      <w:r w:rsidR="005139A1" w:rsidRPr="00A02E67">
        <w:rPr>
          <w:rFonts w:asciiTheme="majorHAnsi" w:hAnsiTheme="majorHAnsi"/>
          <w:color w:val="1C1C1C"/>
          <w:sz w:val="24"/>
          <w:szCs w:val="24"/>
          <w:lang w:val="en-US"/>
        </w:rPr>
        <w:t xml:space="preserve">achieve </w:t>
      </w:r>
      <w:r w:rsidR="00C832D5">
        <w:rPr>
          <w:rFonts w:asciiTheme="majorHAnsi" w:hAnsiTheme="majorHAnsi"/>
          <w:color w:val="1C1C1C"/>
          <w:sz w:val="24"/>
          <w:szCs w:val="24"/>
          <w:lang w:val="en-US"/>
        </w:rPr>
        <w:t>their objectives</w:t>
      </w:r>
      <w:r w:rsidR="00B6217D">
        <w:rPr>
          <w:rFonts w:asciiTheme="majorHAnsi" w:hAnsiTheme="majorHAnsi"/>
          <w:color w:val="1C1C1C"/>
          <w:sz w:val="24"/>
          <w:szCs w:val="24"/>
          <w:lang w:val="en-US"/>
        </w:rPr>
        <w:t xml:space="preserve"> or goals, is their sole responsibility.</w:t>
      </w:r>
    </w:p>
    <w:p w14:paraId="41413C80" w14:textId="77777777" w:rsidR="003861A1" w:rsidRDefault="003861A1" w:rsidP="005139A1">
      <w:pPr>
        <w:widowControl w:val="0"/>
        <w:autoSpaceDE w:val="0"/>
        <w:autoSpaceDN w:val="0"/>
        <w:adjustRightInd w:val="0"/>
        <w:rPr>
          <w:rFonts w:asciiTheme="majorHAnsi" w:hAnsiTheme="majorHAnsi"/>
          <w:color w:val="1C1C1C"/>
          <w:sz w:val="24"/>
          <w:szCs w:val="24"/>
          <w:lang w:val="en-US"/>
        </w:rPr>
      </w:pPr>
    </w:p>
    <w:p w14:paraId="50FCB973" w14:textId="77777777" w:rsidR="00AC0446" w:rsidRPr="00C066C7" w:rsidRDefault="00AC0446" w:rsidP="00AC0446">
      <w:pPr>
        <w:widowControl w:val="0"/>
        <w:autoSpaceDE w:val="0"/>
        <w:autoSpaceDN w:val="0"/>
        <w:adjustRightInd w:val="0"/>
        <w:jc w:val="center"/>
        <w:rPr>
          <w:rFonts w:asciiTheme="majorHAnsi" w:hAnsiTheme="majorHAnsi"/>
          <w:b/>
          <w:sz w:val="28"/>
          <w:szCs w:val="28"/>
          <w:lang w:val="en-US"/>
        </w:rPr>
      </w:pPr>
      <w:r w:rsidRPr="00C066C7">
        <w:rPr>
          <w:rFonts w:asciiTheme="majorHAnsi" w:hAnsiTheme="majorHAnsi"/>
          <w:b/>
          <w:sz w:val="28"/>
          <w:szCs w:val="28"/>
          <w:lang w:val="en-US"/>
        </w:rPr>
        <w:t>Sessions: attendance, alterations and timescales</w:t>
      </w:r>
    </w:p>
    <w:p w14:paraId="0A635290" w14:textId="77777777" w:rsidR="00AC0446" w:rsidRPr="0019549D" w:rsidRDefault="00AC0446" w:rsidP="00AC0446">
      <w:pPr>
        <w:widowControl w:val="0"/>
        <w:autoSpaceDE w:val="0"/>
        <w:autoSpaceDN w:val="0"/>
        <w:adjustRightInd w:val="0"/>
        <w:jc w:val="center"/>
        <w:rPr>
          <w:rFonts w:asciiTheme="majorHAnsi" w:hAnsiTheme="majorHAnsi"/>
          <w:b/>
          <w:color w:val="1C1C1C"/>
          <w:sz w:val="24"/>
          <w:szCs w:val="24"/>
          <w:lang w:val="en-US"/>
        </w:rPr>
      </w:pPr>
    </w:p>
    <w:p w14:paraId="1F63135D" w14:textId="71C1274A" w:rsidR="00AC0446" w:rsidRDefault="00AC0446" w:rsidP="00AC0446">
      <w:pPr>
        <w:widowControl w:val="0"/>
        <w:autoSpaceDE w:val="0"/>
        <w:autoSpaceDN w:val="0"/>
        <w:adjustRightInd w:val="0"/>
        <w:rPr>
          <w:rFonts w:asciiTheme="majorHAnsi" w:hAnsiTheme="majorHAnsi"/>
          <w:color w:val="1C1C1C"/>
          <w:sz w:val="24"/>
          <w:szCs w:val="24"/>
          <w:lang w:val="en-US"/>
        </w:rPr>
      </w:pPr>
      <w:r w:rsidRPr="00A02E67">
        <w:rPr>
          <w:rFonts w:asciiTheme="majorHAnsi" w:hAnsiTheme="majorHAnsi"/>
          <w:color w:val="1C1C1C"/>
          <w:sz w:val="24"/>
          <w:szCs w:val="24"/>
          <w:lang w:val="en-US"/>
        </w:rPr>
        <w:t>1.</w:t>
      </w:r>
      <w:r w:rsidRPr="00395AF7">
        <w:rPr>
          <w:rFonts w:asciiTheme="majorHAnsi" w:hAnsiTheme="majorHAnsi"/>
          <w:color w:val="1C1C1C"/>
          <w:sz w:val="24"/>
          <w:szCs w:val="24"/>
          <w:lang w:val="en-US"/>
        </w:rPr>
        <w:t xml:space="preserve"> </w:t>
      </w:r>
      <w:r w:rsidR="00C066C7">
        <w:rPr>
          <w:rFonts w:asciiTheme="majorHAnsi" w:hAnsiTheme="majorHAnsi"/>
          <w:color w:val="1C1C1C"/>
          <w:sz w:val="24"/>
          <w:szCs w:val="24"/>
          <w:lang w:val="en-US"/>
        </w:rPr>
        <w:t>S</w:t>
      </w:r>
      <w:r>
        <w:rPr>
          <w:rFonts w:asciiTheme="majorHAnsi" w:hAnsiTheme="majorHAnsi"/>
          <w:color w:val="1C1C1C"/>
          <w:sz w:val="24"/>
          <w:szCs w:val="24"/>
          <w:lang w:val="en-US"/>
        </w:rPr>
        <w:t>essions will be arranged at a mutually agreed time during the working day, Monday to Friday 8am to 6pm. Times can be booked outside these times or on weekends and bank holidays, by special arrangement and may incur an additional charge.</w:t>
      </w:r>
    </w:p>
    <w:p w14:paraId="36EAA157" w14:textId="77777777" w:rsidR="00AC0446" w:rsidRDefault="00AC0446" w:rsidP="00AC0446">
      <w:pPr>
        <w:widowControl w:val="0"/>
        <w:autoSpaceDE w:val="0"/>
        <w:autoSpaceDN w:val="0"/>
        <w:adjustRightInd w:val="0"/>
        <w:rPr>
          <w:rFonts w:asciiTheme="majorHAnsi" w:hAnsiTheme="majorHAnsi"/>
          <w:color w:val="1C1C1C"/>
          <w:sz w:val="24"/>
          <w:szCs w:val="24"/>
          <w:lang w:val="en-US"/>
        </w:rPr>
      </w:pPr>
    </w:p>
    <w:p w14:paraId="623C562D" w14:textId="2E1C5C99" w:rsidR="00AC0446" w:rsidRDefault="00AC0446" w:rsidP="00AC0446">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2. 48</w:t>
      </w:r>
      <w:r w:rsidR="008B23E4">
        <w:rPr>
          <w:rFonts w:asciiTheme="majorHAnsi" w:hAnsiTheme="majorHAnsi"/>
          <w:color w:val="1C1C1C"/>
          <w:sz w:val="24"/>
          <w:szCs w:val="24"/>
          <w:lang w:val="en-US"/>
        </w:rPr>
        <w:t>-hours notice is required by GC</w:t>
      </w:r>
      <w:r>
        <w:rPr>
          <w:rFonts w:asciiTheme="majorHAnsi" w:hAnsiTheme="majorHAnsi"/>
          <w:color w:val="1C1C1C"/>
          <w:sz w:val="24"/>
          <w:szCs w:val="24"/>
          <w:lang w:val="en-US"/>
        </w:rPr>
        <w:t xml:space="preserve"> to amend or cancel a coaching session</w:t>
      </w:r>
      <w:r w:rsidRPr="00A02E67">
        <w:rPr>
          <w:rFonts w:asciiTheme="majorHAnsi" w:hAnsiTheme="majorHAnsi"/>
          <w:color w:val="1C1C1C"/>
          <w:sz w:val="24"/>
          <w:szCs w:val="24"/>
          <w:lang w:val="en-US"/>
        </w:rPr>
        <w:t>.</w:t>
      </w:r>
      <w:r w:rsidR="008B23E4">
        <w:rPr>
          <w:rFonts w:asciiTheme="majorHAnsi" w:hAnsiTheme="majorHAnsi"/>
          <w:color w:val="1C1C1C"/>
          <w:sz w:val="24"/>
          <w:szCs w:val="24"/>
          <w:lang w:val="en-US"/>
        </w:rPr>
        <w:t xml:space="preserve"> </w:t>
      </w:r>
      <w:r w:rsidR="00D06971">
        <w:rPr>
          <w:rFonts w:asciiTheme="majorHAnsi" w:hAnsiTheme="majorHAnsi"/>
          <w:color w:val="1C1C1C"/>
          <w:sz w:val="24"/>
          <w:szCs w:val="24"/>
          <w:lang w:val="en-US"/>
        </w:rPr>
        <w:t xml:space="preserve">After this time, the session will be chargeable at the contracted rate. </w:t>
      </w:r>
      <w:r w:rsidR="008B23E4">
        <w:rPr>
          <w:rFonts w:asciiTheme="majorHAnsi" w:hAnsiTheme="majorHAnsi"/>
          <w:color w:val="1C1C1C"/>
          <w:sz w:val="24"/>
          <w:szCs w:val="24"/>
          <w:lang w:val="en-US"/>
        </w:rPr>
        <w:t>Should</w:t>
      </w:r>
      <w:r w:rsidR="000D0600">
        <w:rPr>
          <w:rFonts w:asciiTheme="majorHAnsi" w:hAnsiTheme="majorHAnsi"/>
          <w:color w:val="1C1C1C"/>
          <w:sz w:val="24"/>
          <w:szCs w:val="24"/>
          <w:lang w:val="en-US"/>
        </w:rPr>
        <w:t xml:space="preserve"> </w:t>
      </w:r>
      <w:r w:rsidR="008B23E4">
        <w:rPr>
          <w:rFonts w:asciiTheme="majorHAnsi" w:hAnsiTheme="majorHAnsi"/>
          <w:color w:val="1C1C1C"/>
          <w:sz w:val="24"/>
          <w:szCs w:val="24"/>
          <w:lang w:val="en-US"/>
        </w:rPr>
        <w:t>GC</w:t>
      </w:r>
      <w:r>
        <w:rPr>
          <w:rFonts w:asciiTheme="majorHAnsi" w:hAnsiTheme="majorHAnsi"/>
          <w:color w:val="1C1C1C"/>
          <w:sz w:val="24"/>
          <w:szCs w:val="24"/>
          <w:lang w:val="en-US"/>
        </w:rPr>
        <w:t xml:space="preserve"> ne</w:t>
      </w:r>
      <w:r w:rsidR="008B23E4">
        <w:rPr>
          <w:rFonts w:asciiTheme="majorHAnsi" w:hAnsiTheme="majorHAnsi"/>
          <w:color w:val="1C1C1C"/>
          <w:sz w:val="24"/>
          <w:szCs w:val="24"/>
          <w:lang w:val="en-US"/>
        </w:rPr>
        <w:t>ed to change a timed session, GC</w:t>
      </w:r>
      <w:r w:rsidRPr="00A02E67">
        <w:rPr>
          <w:rFonts w:asciiTheme="majorHAnsi" w:hAnsiTheme="majorHAnsi"/>
          <w:color w:val="1C1C1C"/>
          <w:sz w:val="24"/>
          <w:szCs w:val="24"/>
          <w:lang w:val="en-US"/>
        </w:rPr>
        <w:t xml:space="preserve"> will</w:t>
      </w:r>
      <w:r>
        <w:rPr>
          <w:rFonts w:asciiTheme="majorHAnsi" w:hAnsiTheme="majorHAnsi"/>
          <w:color w:val="1C1C1C"/>
          <w:sz w:val="24"/>
          <w:szCs w:val="24"/>
          <w:lang w:val="en-US"/>
        </w:rPr>
        <w:t xml:space="preserve"> do everything possible to provide an </w:t>
      </w:r>
      <w:r w:rsidRPr="00A02E67">
        <w:rPr>
          <w:rFonts w:asciiTheme="majorHAnsi" w:hAnsiTheme="majorHAnsi"/>
          <w:color w:val="1C1C1C"/>
          <w:sz w:val="24"/>
          <w:szCs w:val="24"/>
          <w:lang w:val="en-US"/>
        </w:rPr>
        <w:t xml:space="preserve">alternative appointment </w:t>
      </w:r>
      <w:r>
        <w:rPr>
          <w:rFonts w:asciiTheme="majorHAnsi" w:hAnsiTheme="majorHAnsi"/>
          <w:color w:val="1C1C1C"/>
          <w:sz w:val="24"/>
          <w:szCs w:val="24"/>
          <w:lang w:val="en-US"/>
        </w:rPr>
        <w:t xml:space="preserve">for </w:t>
      </w:r>
      <w:r w:rsidRPr="00A02E67">
        <w:rPr>
          <w:rFonts w:asciiTheme="majorHAnsi" w:hAnsiTheme="majorHAnsi"/>
          <w:color w:val="1C1C1C"/>
          <w:sz w:val="24"/>
          <w:szCs w:val="24"/>
          <w:lang w:val="en-US"/>
        </w:rPr>
        <w:t>the client</w:t>
      </w:r>
      <w:r>
        <w:rPr>
          <w:rFonts w:asciiTheme="majorHAnsi" w:hAnsiTheme="majorHAnsi"/>
          <w:color w:val="1C1C1C"/>
          <w:sz w:val="24"/>
          <w:szCs w:val="24"/>
          <w:lang w:val="en-US"/>
        </w:rPr>
        <w:t xml:space="preserve"> as quickly as possible</w:t>
      </w:r>
      <w:r w:rsidRPr="00A02E67">
        <w:rPr>
          <w:rFonts w:asciiTheme="majorHAnsi" w:hAnsiTheme="majorHAnsi"/>
          <w:color w:val="1C1C1C"/>
          <w:sz w:val="24"/>
          <w:szCs w:val="24"/>
          <w:lang w:val="en-US"/>
        </w:rPr>
        <w:t>.</w:t>
      </w:r>
    </w:p>
    <w:p w14:paraId="3FC2F8CE" w14:textId="77777777" w:rsidR="00AC0446" w:rsidRPr="00A02E67" w:rsidRDefault="00AC0446" w:rsidP="00AC0446">
      <w:pPr>
        <w:widowControl w:val="0"/>
        <w:autoSpaceDE w:val="0"/>
        <w:autoSpaceDN w:val="0"/>
        <w:adjustRightInd w:val="0"/>
        <w:rPr>
          <w:rFonts w:asciiTheme="majorHAnsi" w:hAnsiTheme="majorHAnsi"/>
          <w:color w:val="1C1C1C"/>
          <w:sz w:val="24"/>
          <w:szCs w:val="24"/>
          <w:lang w:val="en-US"/>
        </w:rPr>
      </w:pPr>
    </w:p>
    <w:p w14:paraId="35CFC55D" w14:textId="72BB31FC" w:rsidR="00AC0446" w:rsidRDefault="00AC0446" w:rsidP="00AC0446">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w:t>
      </w:r>
      <w:r w:rsidRPr="00A02E67">
        <w:rPr>
          <w:rFonts w:asciiTheme="majorHAnsi" w:hAnsiTheme="majorHAnsi"/>
          <w:color w:val="1C1C1C"/>
          <w:sz w:val="24"/>
          <w:szCs w:val="24"/>
          <w:lang w:val="en-US"/>
        </w:rPr>
        <w:t>.</w:t>
      </w:r>
      <w:r w:rsidR="008B23E4">
        <w:rPr>
          <w:rFonts w:asciiTheme="majorHAnsi" w:hAnsiTheme="majorHAnsi"/>
          <w:color w:val="1C1C1C"/>
          <w:sz w:val="24"/>
          <w:szCs w:val="24"/>
          <w:lang w:val="en-US"/>
        </w:rPr>
        <w:t xml:space="preserve"> If a client pays</w:t>
      </w:r>
      <w:r w:rsidRPr="00A02E67">
        <w:rPr>
          <w:rFonts w:asciiTheme="majorHAnsi" w:hAnsiTheme="majorHAnsi"/>
          <w:color w:val="1C1C1C"/>
          <w:sz w:val="24"/>
          <w:szCs w:val="24"/>
          <w:lang w:val="en-US"/>
        </w:rPr>
        <w:t xml:space="preserve"> </w:t>
      </w:r>
      <w:r>
        <w:rPr>
          <w:rFonts w:asciiTheme="majorHAnsi" w:hAnsiTheme="majorHAnsi"/>
          <w:color w:val="1C1C1C"/>
          <w:sz w:val="24"/>
          <w:szCs w:val="24"/>
          <w:lang w:val="en-US"/>
        </w:rPr>
        <w:t xml:space="preserve">in advance they must take the </w:t>
      </w:r>
      <w:r w:rsidRPr="00A02E67">
        <w:rPr>
          <w:rFonts w:asciiTheme="majorHAnsi" w:hAnsiTheme="majorHAnsi"/>
          <w:color w:val="1C1C1C"/>
          <w:sz w:val="24"/>
          <w:szCs w:val="24"/>
          <w:lang w:val="en-US"/>
        </w:rPr>
        <w:t>session(s) that they</w:t>
      </w:r>
      <w:r>
        <w:rPr>
          <w:rFonts w:asciiTheme="majorHAnsi" w:hAnsiTheme="majorHAnsi"/>
          <w:color w:val="1C1C1C"/>
          <w:sz w:val="24"/>
          <w:szCs w:val="24"/>
          <w:lang w:val="en-US"/>
        </w:rPr>
        <w:t xml:space="preserve"> have paid for within 2 months of the payment date. After this point funds are non-refundable.</w:t>
      </w:r>
    </w:p>
    <w:p w14:paraId="56F00500" w14:textId="77777777" w:rsidR="00AC0446" w:rsidRDefault="00AC0446" w:rsidP="005139A1">
      <w:pPr>
        <w:widowControl w:val="0"/>
        <w:autoSpaceDE w:val="0"/>
        <w:autoSpaceDN w:val="0"/>
        <w:adjustRightInd w:val="0"/>
        <w:rPr>
          <w:rFonts w:asciiTheme="majorHAnsi" w:hAnsiTheme="majorHAnsi"/>
          <w:color w:val="1C1C1C"/>
          <w:sz w:val="24"/>
          <w:szCs w:val="24"/>
          <w:lang w:val="en-US"/>
        </w:rPr>
      </w:pPr>
    </w:p>
    <w:p w14:paraId="7EBAC87F" w14:textId="77777777" w:rsidR="003861A1" w:rsidRPr="00A02E67" w:rsidRDefault="003861A1" w:rsidP="005139A1">
      <w:pPr>
        <w:widowControl w:val="0"/>
        <w:autoSpaceDE w:val="0"/>
        <w:autoSpaceDN w:val="0"/>
        <w:adjustRightInd w:val="0"/>
        <w:rPr>
          <w:rFonts w:asciiTheme="majorHAnsi" w:hAnsiTheme="majorHAnsi"/>
          <w:color w:val="1C1C1C"/>
          <w:sz w:val="24"/>
          <w:szCs w:val="24"/>
          <w:lang w:val="en-US"/>
        </w:rPr>
      </w:pPr>
    </w:p>
    <w:p w14:paraId="1179E030" w14:textId="1C6BC3F7" w:rsidR="005139A1" w:rsidRPr="00701540" w:rsidRDefault="00543AFA" w:rsidP="003861A1">
      <w:pPr>
        <w:widowControl w:val="0"/>
        <w:autoSpaceDE w:val="0"/>
        <w:autoSpaceDN w:val="0"/>
        <w:adjustRightInd w:val="0"/>
        <w:jc w:val="center"/>
        <w:rPr>
          <w:rFonts w:asciiTheme="majorHAnsi" w:hAnsiTheme="majorHAnsi"/>
          <w:b/>
          <w:sz w:val="28"/>
          <w:szCs w:val="28"/>
          <w:lang w:val="en-US"/>
        </w:rPr>
      </w:pPr>
      <w:r w:rsidRPr="00701540">
        <w:rPr>
          <w:rFonts w:asciiTheme="majorHAnsi" w:hAnsiTheme="majorHAnsi"/>
          <w:b/>
          <w:sz w:val="28"/>
          <w:szCs w:val="28"/>
          <w:lang w:val="en-US"/>
        </w:rPr>
        <w:t>Delivery</w:t>
      </w:r>
      <w:r w:rsidR="00B750FB" w:rsidRPr="00701540">
        <w:rPr>
          <w:rFonts w:asciiTheme="majorHAnsi" w:hAnsiTheme="majorHAnsi"/>
          <w:b/>
          <w:sz w:val="28"/>
          <w:szCs w:val="28"/>
          <w:lang w:val="en-US"/>
        </w:rPr>
        <w:t xml:space="preserve"> and feedback</w:t>
      </w:r>
    </w:p>
    <w:p w14:paraId="5EAAB3B6" w14:textId="77777777" w:rsidR="003861A1" w:rsidRPr="003861A1" w:rsidRDefault="003861A1" w:rsidP="003861A1">
      <w:pPr>
        <w:widowControl w:val="0"/>
        <w:autoSpaceDE w:val="0"/>
        <w:autoSpaceDN w:val="0"/>
        <w:adjustRightInd w:val="0"/>
        <w:jc w:val="center"/>
        <w:rPr>
          <w:rFonts w:asciiTheme="majorHAnsi" w:hAnsiTheme="majorHAnsi"/>
          <w:b/>
          <w:color w:val="1C1C1C"/>
          <w:sz w:val="24"/>
          <w:szCs w:val="24"/>
          <w:lang w:val="en-US"/>
        </w:rPr>
      </w:pPr>
    </w:p>
    <w:p w14:paraId="61271899" w14:textId="44CC8DEB" w:rsidR="00A37BF2" w:rsidRDefault="005139A1" w:rsidP="005139A1">
      <w:pPr>
        <w:widowControl w:val="0"/>
        <w:autoSpaceDE w:val="0"/>
        <w:autoSpaceDN w:val="0"/>
        <w:adjustRightInd w:val="0"/>
        <w:rPr>
          <w:rFonts w:asciiTheme="majorHAnsi" w:hAnsiTheme="majorHAnsi"/>
          <w:color w:val="1C1C1C"/>
          <w:sz w:val="24"/>
          <w:szCs w:val="24"/>
          <w:lang w:val="en-US"/>
        </w:rPr>
      </w:pPr>
      <w:r w:rsidRPr="00A02E67">
        <w:rPr>
          <w:rFonts w:asciiTheme="majorHAnsi" w:hAnsiTheme="majorHAnsi"/>
          <w:color w:val="1C1C1C"/>
          <w:sz w:val="24"/>
          <w:szCs w:val="24"/>
          <w:lang w:val="en-US"/>
        </w:rPr>
        <w:t>1.</w:t>
      </w:r>
      <w:r w:rsidR="00A37BF2">
        <w:rPr>
          <w:rFonts w:asciiTheme="majorHAnsi" w:hAnsiTheme="majorHAnsi"/>
          <w:color w:val="1C1C1C"/>
          <w:sz w:val="24"/>
          <w:szCs w:val="24"/>
          <w:lang w:val="en-US"/>
        </w:rPr>
        <w:t xml:space="preserve"> </w:t>
      </w:r>
      <w:r w:rsidR="00854F39">
        <w:rPr>
          <w:rFonts w:asciiTheme="majorHAnsi" w:hAnsiTheme="majorHAnsi"/>
          <w:color w:val="1C1C1C"/>
          <w:sz w:val="24"/>
          <w:szCs w:val="24"/>
          <w:lang w:val="en-US"/>
        </w:rPr>
        <w:t>It is critical that preferences are established</w:t>
      </w:r>
      <w:r w:rsidR="002F2D73">
        <w:rPr>
          <w:rFonts w:asciiTheme="majorHAnsi" w:hAnsiTheme="majorHAnsi"/>
          <w:color w:val="1C1C1C"/>
          <w:sz w:val="24"/>
          <w:szCs w:val="24"/>
          <w:lang w:val="en-US"/>
        </w:rPr>
        <w:t xml:space="preserve"> before or</w:t>
      </w:r>
      <w:r w:rsidR="00854F39">
        <w:rPr>
          <w:rFonts w:asciiTheme="majorHAnsi" w:hAnsiTheme="majorHAnsi"/>
          <w:color w:val="1C1C1C"/>
          <w:sz w:val="24"/>
          <w:szCs w:val="24"/>
          <w:lang w:val="en-US"/>
        </w:rPr>
        <w:t xml:space="preserve"> at the initial meeting. </w:t>
      </w:r>
      <w:r w:rsidR="00C041C9">
        <w:rPr>
          <w:rFonts w:asciiTheme="majorHAnsi" w:hAnsiTheme="majorHAnsi"/>
          <w:color w:val="1C1C1C"/>
          <w:sz w:val="24"/>
          <w:szCs w:val="24"/>
          <w:lang w:val="en-US"/>
        </w:rPr>
        <w:t xml:space="preserve">RA </w:t>
      </w:r>
      <w:r w:rsidRPr="00A02E67">
        <w:rPr>
          <w:rFonts w:asciiTheme="majorHAnsi" w:hAnsiTheme="majorHAnsi"/>
          <w:color w:val="1C1C1C"/>
          <w:sz w:val="24"/>
          <w:szCs w:val="24"/>
          <w:lang w:val="en-US"/>
        </w:rPr>
        <w:t xml:space="preserve">will discuss with </w:t>
      </w:r>
      <w:r w:rsidR="00543AFA">
        <w:rPr>
          <w:rFonts w:asciiTheme="majorHAnsi" w:hAnsiTheme="majorHAnsi"/>
          <w:color w:val="1C1C1C"/>
          <w:sz w:val="24"/>
          <w:szCs w:val="24"/>
          <w:lang w:val="en-US"/>
        </w:rPr>
        <w:t xml:space="preserve">the client their preferred </w:t>
      </w:r>
      <w:r w:rsidR="00854F39">
        <w:rPr>
          <w:rFonts w:asciiTheme="majorHAnsi" w:hAnsiTheme="majorHAnsi"/>
          <w:color w:val="1C1C1C"/>
          <w:sz w:val="24"/>
          <w:szCs w:val="24"/>
          <w:lang w:val="en-US"/>
        </w:rPr>
        <w:t>type and delivery of</w:t>
      </w:r>
      <w:r w:rsidRPr="00A02E67">
        <w:rPr>
          <w:rFonts w:asciiTheme="majorHAnsi" w:hAnsiTheme="majorHAnsi"/>
          <w:color w:val="1C1C1C"/>
          <w:sz w:val="24"/>
          <w:szCs w:val="24"/>
          <w:lang w:val="en-US"/>
        </w:rPr>
        <w:t xml:space="preserve"> coaching</w:t>
      </w:r>
      <w:r w:rsidR="00527469">
        <w:rPr>
          <w:rFonts w:asciiTheme="majorHAnsi" w:hAnsiTheme="majorHAnsi"/>
          <w:color w:val="1C1C1C"/>
          <w:sz w:val="24"/>
          <w:szCs w:val="24"/>
          <w:lang w:val="en-US"/>
        </w:rPr>
        <w:t xml:space="preserve"> style</w:t>
      </w:r>
      <w:r w:rsidRPr="00A02E67">
        <w:rPr>
          <w:rFonts w:asciiTheme="majorHAnsi" w:hAnsiTheme="majorHAnsi"/>
          <w:color w:val="1C1C1C"/>
          <w:sz w:val="24"/>
          <w:szCs w:val="24"/>
          <w:lang w:val="en-US"/>
        </w:rPr>
        <w:t xml:space="preserve">. </w:t>
      </w:r>
    </w:p>
    <w:p w14:paraId="53B6DC68" w14:textId="77777777" w:rsidR="00A37BF2" w:rsidRDefault="00A37BF2" w:rsidP="005139A1">
      <w:pPr>
        <w:widowControl w:val="0"/>
        <w:autoSpaceDE w:val="0"/>
        <w:autoSpaceDN w:val="0"/>
        <w:adjustRightInd w:val="0"/>
        <w:rPr>
          <w:rFonts w:asciiTheme="majorHAnsi" w:hAnsiTheme="majorHAnsi"/>
          <w:color w:val="1C1C1C"/>
          <w:sz w:val="24"/>
          <w:szCs w:val="24"/>
          <w:lang w:val="en-US"/>
        </w:rPr>
      </w:pPr>
    </w:p>
    <w:p w14:paraId="47C3D801" w14:textId="50178FA9" w:rsidR="005139A1" w:rsidRDefault="00A37BF2"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 xml:space="preserve">2. </w:t>
      </w:r>
      <w:r w:rsidR="005139A1" w:rsidRPr="00A02E67">
        <w:rPr>
          <w:rFonts w:asciiTheme="majorHAnsi" w:hAnsiTheme="majorHAnsi"/>
          <w:color w:val="1C1C1C"/>
          <w:sz w:val="24"/>
          <w:szCs w:val="24"/>
          <w:lang w:val="en-US"/>
        </w:rPr>
        <w:t>The client has the right to talk openly and</w:t>
      </w:r>
      <w:r w:rsidR="00C041C9">
        <w:rPr>
          <w:rFonts w:asciiTheme="majorHAnsi" w:hAnsiTheme="majorHAnsi"/>
          <w:color w:val="1C1C1C"/>
          <w:sz w:val="24"/>
          <w:szCs w:val="24"/>
          <w:lang w:val="en-US"/>
        </w:rPr>
        <w:t xml:space="preserve"> </w:t>
      </w:r>
      <w:r w:rsidR="005139A1" w:rsidRPr="00A02E67">
        <w:rPr>
          <w:rFonts w:asciiTheme="majorHAnsi" w:hAnsiTheme="majorHAnsi"/>
          <w:color w:val="1C1C1C"/>
          <w:sz w:val="24"/>
          <w:szCs w:val="24"/>
          <w:lang w:val="en-US"/>
        </w:rPr>
        <w:t>candidly with their coach, and the client is encouraged to discuss</w:t>
      </w:r>
      <w:r w:rsidR="00701540">
        <w:rPr>
          <w:rFonts w:asciiTheme="majorHAnsi" w:hAnsiTheme="majorHAnsi"/>
          <w:color w:val="1C1C1C"/>
          <w:sz w:val="24"/>
          <w:szCs w:val="24"/>
          <w:lang w:val="en-US"/>
        </w:rPr>
        <w:t xml:space="preserve"> any concerns they have with GC</w:t>
      </w:r>
      <w:r w:rsidR="005139A1" w:rsidRPr="00A02E67">
        <w:rPr>
          <w:rFonts w:asciiTheme="majorHAnsi" w:hAnsiTheme="majorHAnsi"/>
          <w:color w:val="1C1C1C"/>
          <w:sz w:val="24"/>
          <w:szCs w:val="24"/>
          <w:lang w:val="en-US"/>
        </w:rPr>
        <w:t xml:space="preserve"> on any</w:t>
      </w:r>
      <w:r w:rsidR="00C041C9">
        <w:rPr>
          <w:rFonts w:asciiTheme="majorHAnsi" w:hAnsiTheme="majorHAnsi"/>
          <w:color w:val="1C1C1C"/>
          <w:sz w:val="24"/>
          <w:szCs w:val="24"/>
          <w:lang w:val="en-US"/>
        </w:rPr>
        <w:t xml:space="preserve"> </w:t>
      </w:r>
      <w:r w:rsidR="005139A1" w:rsidRPr="00A02E67">
        <w:rPr>
          <w:rFonts w:asciiTheme="majorHAnsi" w:hAnsiTheme="majorHAnsi"/>
          <w:color w:val="1C1C1C"/>
          <w:sz w:val="24"/>
          <w:szCs w:val="24"/>
          <w:lang w:val="en-US"/>
        </w:rPr>
        <w:t>a</w:t>
      </w:r>
      <w:r w:rsidR="00701540">
        <w:rPr>
          <w:rFonts w:asciiTheme="majorHAnsi" w:hAnsiTheme="majorHAnsi"/>
          <w:color w:val="1C1C1C"/>
          <w:sz w:val="24"/>
          <w:szCs w:val="24"/>
          <w:lang w:val="en-US"/>
        </w:rPr>
        <w:t>rea of the process. GC</w:t>
      </w:r>
      <w:r w:rsidR="0087337D">
        <w:rPr>
          <w:rFonts w:asciiTheme="majorHAnsi" w:hAnsiTheme="majorHAnsi"/>
          <w:color w:val="1C1C1C"/>
          <w:sz w:val="24"/>
          <w:szCs w:val="24"/>
          <w:lang w:val="en-US"/>
        </w:rPr>
        <w:t xml:space="preserve"> welcomes </w:t>
      </w:r>
      <w:r w:rsidR="00FB1C4D">
        <w:rPr>
          <w:rFonts w:asciiTheme="majorHAnsi" w:hAnsiTheme="majorHAnsi"/>
          <w:color w:val="1C1C1C"/>
          <w:sz w:val="24"/>
          <w:szCs w:val="24"/>
          <w:lang w:val="en-US"/>
        </w:rPr>
        <w:t>candid and honest opinion.</w:t>
      </w:r>
    </w:p>
    <w:p w14:paraId="6A4B2718" w14:textId="77777777" w:rsidR="00C041C9" w:rsidRPr="00A02E67" w:rsidRDefault="00C041C9" w:rsidP="005139A1">
      <w:pPr>
        <w:widowControl w:val="0"/>
        <w:autoSpaceDE w:val="0"/>
        <w:autoSpaceDN w:val="0"/>
        <w:adjustRightInd w:val="0"/>
        <w:rPr>
          <w:rFonts w:asciiTheme="majorHAnsi" w:hAnsiTheme="majorHAnsi"/>
          <w:color w:val="1C1C1C"/>
          <w:sz w:val="24"/>
          <w:szCs w:val="24"/>
          <w:lang w:val="en-US"/>
        </w:rPr>
      </w:pPr>
    </w:p>
    <w:p w14:paraId="6F9D9636" w14:textId="5185194B" w:rsidR="00C041C9" w:rsidRDefault="00A37BF2"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w:t>
      </w:r>
      <w:r w:rsidR="005139A1" w:rsidRPr="00A02E67">
        <w:rPr>
          <w:rFonts w:asciiTheme="majorHAnsi" w:hAnsiTheme="majorHAnsi"/>
          <w:color w:val="1C1C1C"/>
          <w:sz w:val="24"/>
          <w:szCs w:val="24"/>
          <w:lang w:val="en-US"/>
        </w:rPr>
        <w:t>.</w:t>
      </w:r>
      <w:r>
        <w:rPr>
          <w:rFonts w:asciiTheme="majorHAnsi" w:hAnsiTheme="majorHAnsi"/>
          <w:color w:val="1C1C1C"/>
          <w:sz w:val="24"/>
          <w:szCs w:val="24"/>
          <w:lang w:val="en-US"/>
        </w:rPr>
        <w:t xml:space="preserve"> </w:t>
      </w:r>
      <w:r w:rsidR="00582BE2">
        <w:rPr>
          <w:rFonts w:asciiTheme="majorHAnsi" w:hAnsiTheme="majorHAnsi"/>
          <w:color w:val="1C1C1C"/>
          <w:sz w:val="24"/>
          <w:szCs w:val="24"/>
          <w:lang w:val="en-US"/>
        </w:rPr>
        <w:t>Client ob</w:t>
      </w:r>
      <w:r w:rsidR="00701540">
        <w:rPr>
          <w:rFonts w:asciiTheme="majorHAnsi" w:hAnsiTheme="majorHAnsi"/>
          <w:color w:val="1C1C1C"/>
          <w:sz w:val="24"/>
          <w:szCs w:val="24"/>
          <w:lang w:val="en-US"/>
        </w:rPr>
        <w:t>servations and feedback about GC work</w:t>
      </w:r>
      <w:r w:rsidR="00582BE2">
        <w:rPr>
          <w:rFonts w:asciiTheme="majorHAnsi" w:hAnsiTheme="majorHAnsi"/>
          <w:color w:val="1C1C1C"/>
          <w:sz w:val="24"/>
          <w:szCs w:val="24"/>
          <w:lang w:val="en-US"/>
        </w:rPr>
        <w:t xml:space="preserve"> is encouraged</w:t>
      </w:r>
      <w:r w:rsidR="005139A1" w:rsidRPr="00A02E67">
        <w:rPr>
          <w:rFonts w:asciiTheme="majorHAnsi" w:hAnsiTheme="majorHAnsi"/>
          <w:color w:val="1C1C1C"/>
          <w:sz w:val="24"/>
          <w:szCs w:val="24"/>
          <w:lang w:val="en-US"/>
        </w:rPr>
        <w:t xml:space="preserve"> and can be given during</w:t>
      </w:r>
      <w:r w:rsidR="00701540">
        <w:rPr>
          <w:rFonts w:asciiTheme="majorHAnsi" w:hAnsiTheme="majorHAnsi"/>
          <w:color w:val="1C1C1C"/>
          <w:sz w:val="24"/>
          <w:szCs w:val="24"/>
          <w:lang w:val="en-US"/>
        </w:rPr>
        <w:t xml:space="preserve"> or after a</w:t>
      </w:r>
      <w:r w:rsidR="00582BE2">
        <w:rPr>
          <w:rFonts w:asciiTheme="majorHAnsi" w:hAnsiTheme="majorHAnsi"/>
          <w:color w:val="1C1C1C"/>
          <w:sz w:val="24"/>
          <w:szCs w:val="24"/>
          <w:lang w:val="en-US"/>
        </w:rPr>
        <w:t xml:space="preserve"> session</w:t>
      </w:r>
      <w:r w:rsidR="00C041C9">
        <w:rPr>
          <w:rFonts w:asciiTheme="majorHAnsi" w:hAnsiTheme="majorHAnsi"/>
          <w:color w:val="1C1C1C"/>
          <w:sz w:val="24"/>
          <w:szCs w:val="24"/>
          <w:lang w:val="en-US"/>
        </w:rPr>
        <w:t>.</w:t>
      </w:r>
    </w:p>
    <w:p w14:paraId="73B644AB" w14:textId="77777777" w:rsidR="00C041C9" w:rsidRDefault="00C041C9" w:rsidP="005139A1">
      <w:pPr>
        <w:widowControl w:val="0"/>
        <w:autoSpaceDE w:val="0"/>
        <w:autoSpaceDN w:val="0"/>
        <w:adjustRightInd w:val="0"/>
        <w:rPr>
          <w:rFonts w:asciiTheme="majorHAnsi" w:hAnsiTheme="majorHAnsi"/>
          <w:color w:val="1C1C1C"/>
          <w:sz w:val="24"/>
          <w:szCs w:val="24"/>
          <w:lang w:val="en-US"/>
        </w:rPr>
      </w:pPr>
    </w:p>
    <w:p w14:paraId="2097F337" w14:textId="59EFCF5D" w:rsidR="005139A1" w:rsidRDefault="00A37BF2"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4</w:t>
      </w:r>
      <w:r w:rsidR="005139A1" w:rsidRPr="00A02E67">
        <w:rPr>
          <w:rFonts w:asciiTheme="majorHAnsi" w:hAnsiTheme="majorHAnsi"/>
          <w:color w:val="1C1C1C"/>
          <w:sz w:val="24"/>
          <w:szCs w:val="24"/>
          <w:lang w:val="en-US"/>
        </w:rPr>
        <w:t>.</w:t>
      </w:r>
      <w:r>
        <w:rPr>
          <w:rFonts w:asciiTheme="majorHAnsi" w:hAnsiTheme="majorHAnsi"/>
          <w:color w:val="1C1C1C"/>
          <w:sz w:val="24"/>
          <w:szCs w:val="24"/>
          <w:lang w:val="en-US"/>
        </w:rPr>
        <w:t xml:space="preserve"> </w:t>
      </w:r>
      <w:r w:rsidR="00054D14">
        <w:rPr>
          <w:rFonts w:asciiTheme="majorHAnsi" w:hAnsiTheme="majorHAnsi"/>
          <w:color w:val="1C1C1C"/>
          <w:sz w:val="24"/>
          <w:szCs w:val="24"/>
          <w:lang w:val="en-US"/>
        </w:rPr>
        <w:t>GC</w:t>
      </w:r>
      <w:r w:rsidR="000F3113">
        <w:rPr>
          <w:rFonts w:asciiTheme="majorHAnsi" w:hAnsiTheme="majorHAnsi"/>
          <w:color w:val="1C1C1C"/>
          <w:sz w:val="24"/>
          <w:szCs w:val="24"/>
          <w:lang w:val="en-US"/>
        </w:rPr>
        <w:t xml:space="preserve"> </w:t>
      </w:r>
      <w:r w:rsidR="00FB72EE">
        <w:rPr>
          <w:rFonts w:asciiTheme="majorHAnsi" w:hAnsiTheme="majorHAnsi"/>
          <w:color w:val="1C1C1C"/>
          <w:sz w:val="24"/>
          <w:szCs w:val="24"/>
          <w:lang w:val="en-US"/>
        </w:rPr>
        <w:t>a</w:t>
      </w:r>
      <w:r w:rsidR="00054D14">
        <w:rPr>
          <w:rFonts w:asciiTheme="majorHAnsi" w:hAnsiTheme="majorHAnsi"/>
          <w:color w:val="1C1C1C"/>
          <w:sz w:val="24"/>
          <w:szCs w:val="24"/>
          <w:lang w:val="en-US"/>
        </w:rPr>
        <w:t>ims to provide the best service possible</w:t>
      </w:r>
      <w:r w:rsidR="00FB72EE">
        <w:rPr>
          <w:rFonts w:asciiTheme="majorHAnsi" w:hAnsiTheme="majorHAnsi"/>
          <w:color w:val="1C1C1C"/>
          <w:sz w:val="24"/>
          <w:szCs w:val="24"/>
          <w:lang w:val="en-US"/>
        </w:rPr>
        <w:t xml:space="preserve"> to its</w:t>
      </w:r>
      <w:r w:rsidR="00351D03">
        <w:rPr>
          <w:rFonts w:asciiTheme="majorHAnsi" w:hAnsiTheme="majorHAnsi"/>
          <w:color w:val="1C1C1C"/>
          <w:sz w:val="24"/>
          <w:szCs w:val="24"/>
          <w:lang w:val="en-US"/>
        </w:rPr>
        <w:t xml:space="preserve"> c</w:t>
      </w:r>
      <w:r w:rsidR="00FB72EE">
        <w:rPr>
          <w:rFonts w:asciiTheme="majorHAnsi" w:hAnsiTheme="majorHAnsi"/>
          <w:color w:val="1C1C1C"/>
          <w:sz w:val="24"/>
          <w:szCs w:val="24"/>
          <w:lang w:val="en-US"/>
        </w:rPr>
        <w:t>lients</w:t>
      </w:r>
      <w:r w:rsidR="005139A1" w:rsidRPr="00A02E67">
        <w:rPr>
          <w:rFonts w:asciiTheme="majorHAnsi" w:hAnsiTheme="majorHAnsi"/>
          <w:color w:val="1C1C1C"/>
          <w:sz w:val="24"/>
          <w:szCs w:val="24"/>
          <w:lang w:val="en-US"/>
        </w:rPr>
        <w:t>. At</w:t>
      </w:r>
      <w:r w:rsidR="000F3113">
        <w:rPr>
          <w:rFonts w:asciiTheme="majorHAnsi" w:hAnsiTheme="majorHAnsi"/>
          <w:color w:val="1C1C1C"/>
          <w:sz w:val="24"/>
          <w:szCs w:val="24"/>
          <w:lang w:val="en-US"/>
        </w:rPr>
        <w:t xml:space="preserve"> </w:t>
      </w:r>
      <w:r w:rsidR="0068697E">
        <w:rPr>
          <w:rFonts w:asciiTheme="majorHAnsi" w:hAnsiTheme="majorHAnsi"/>
          <w:color w:val="1C1C1C"/>
          <w:sz w:val="24"/>
          <w:szCs w:val="24"/>
          <w:lang w:val="en-US"/>
        </w:rPr>
        <w:t>the end of the work, or series of</w:t>
      </w:r>
      <w:r w:rsidR="005139A1" w:rsidRPr="00A02E67">
        <w:rPr>
          <w:rFonts w:asciiTheme="majorHAnsi" w:hAnsiTheme="majorHAnsi"/>
          <w:color w:val="1C1C1C"/>
          <w:sz w:val="24"/>
          <w:szCs w:val="24"/>
          <w:lang w:val="en-US"/>
        </w:rPr>
        <w:t xml:space="preserve"> se</w:t>
      </w:r>
      <w:r w:rsidR="00FB72EE">
        <w:rPr>
          <w:rFonts w:asciiTheme="majorHAnsi" w:hAnsiTheme="majorHAnsi"/>
          <w:color w:val="1C1C1C"/>
          <w:sz w:val="24"/>
          <w:szCs w:val="24"/>
          <w:lang w:val="en-US"/>
        </w:rPr>
        <w:t>ssions, the client will be invited</w:t>
      </w:r>
      <w:r w:rsidR="005139A1" w:rsidRPr="00A02E67">
        <w:rPr>
          <w:rFonts w:asciiTheme="majorHAnsi" w:hAnsiTheme="majorHAnsi"/>
          <w:color w:val="1C1C1C"/>
          <w:sz w:val="24"/>
          <w:szCs w:val="24"/>
          <w:lang w:val="en-US"/>
        </w:rPr>
        <w:t xml:space="preserve"> to </w:t>
      </w:r>
      <w:r w:rsidR="0049084A">
        <w:rPr>
          <w:rFonts w:asciiTheme="majorHAnsi" w:hAnsiTheme="majorHAnsi"/>
          <w:color w:val="1C1C1C"/>
          <w:sz w:val="24"/>
          <w:szCs w:val="24"/>
          <w:lang w:val="en-US"/>
        </w:rPr>
        <w:t>give feedback</w:t>
      </w:r>
      <w:r w:rsidR="005139A1" w:rsidRPr="00A02E67">
        <w:rPr>
          <w:rFonts w:asciiTheme="majorHAnsi" w:hAnsiTheme="majorHAnsi"/>
          <w:color w:val="1C1C1C"/>
          <w:sz w:val="24"/>
          <w:szCs w:val="24"/>
          <w:lang w:val="en-US"/>
        </w:rPr>
        <w:t>.</w:t>
      </w:r>
    </w:p>
    <w:p w14:paraId="12EFA0FB" w14:textId="77777777" w:rsidR="000F3113" w:rsidRPr="00A02E67" w:rsidRDefault="000F3113" w:rsidP="005139A1">
      <w:pPr>
        <w:widowControl w:val="0"/>
        <w:autoSpaceDE w:val="0"/>
        <w:autoSpaceDN w:val="0"/>
        <w:adjustRightInd w:val="0"/>
        <w:rPr>
          <w:rFonts w:asciiTheme="majorHAnsi" w:hAnsiTheme="majorHAnsi"/>
          <w:color w:val="1C1C1C"/>
          <w:sz w:val="24"/>
          <w:szCs w:val="24"/>
          <w:lang w:val="en-US"/>
        </w:rPr>
      </w:pPr>
    </w:p>
    <w:p w14:paraId="774785AD" w14:textId="77777777" w:rsidR="00A147D2" w:rsidRDefault="00A147D2" w:rsidP="0068697E">
      <w:pPr>
        <w:widowControl w:val="0"/>
        <w:autoSpaceDE w:val="0"/>
        <w:autoSpaceDN w:val="0"/>
        <w:adjustRightInd w:val="0"/>
        <w:rPr>
          <w:rFonts w:asciiTheme="majorHAnsi" w:hAnsiTheme="majorHAnsi"/>
          <w:b/>
          <w:color w:val="FF6600"/>
          <w:sz w:val="28"/>
          <w:szCs w:val="28"/>
          <w:lang w:val="en-US"/>
        </w:rPr>
      </w:pPr>
    </w:p>
    <w:p w14:paraId="4CC449E0" w14:textId="77777777" w:rsidR="00C4661F" w:rsidRPr="0068697E" w:rsidRDefault="00C4661F" w:rsidP="00C4661F">
      <w:pPr>
        <w:widowControl w:val="0"/>
        <w:autoSpaceDE w:val="0"/>
        <w:autoSpaceDN w:val="0"/>
        <w:adjustRightInd w:val="0"/>
        <w:jc w:val="center"/>
        <w:rPr>
          <w:rFonts w:asciiTheme="majorHAnsi" w:hAnsiTheme="majorHAnsi"/>
          <w:b/>
          <w:sz w:val="28"/>
          <w:szCs w:val="28"/>
          <w:lang w:val="en-US"/>
        </w:rPr>
      </w:pPr>
      <w:r w:rsidRPr="0068697E">
        <w:rPr>
          <w:rFonts w:asciiTheme="majorHAnsi" w:hAnsiTheme="majorHAnsi"/>
          <w:b/>
          <w:sz w:val="28"/>
          <w:szCs w:val="28"/>
          <w:lang w:val="en-US"/>
        </w:rPr>
        <w:t>Record keeping and deletion</w:t>
      </w:r>
    </w:p>
    <w:p w14:paraId="056064F5" w14:textId="77777777" w:rsidR="00C4661F" w:rsidRPr="00274FAE" w:rsidRDefault="00C4661F" w:rsidP="001D04C1">
      <w:pPr>
        <w:widowControl w:val="0"/>
        <w:autoSpaceDE w:val="0"/>
        <w:autoSpaceDN w:val="0"/>
        <w:adjustRightInd w:val="0"/>
        <w:rPr>
          <w:rFonts w:asciiTheme="majorHAnsi" w:hAnsiTheme="majorHAnsi"/>
          <w:b/>
          <w:color w:val="000000"/>
          <w:sz w:val="24"/>
          <w:szCs w:val="24"/>
          <w:lang w:val="en-US"/>
        </w:rPr>
      </w:pPr>
    </w:p>
    <w:p w14:paraId="5E0DCD8A" w14:textId="39234945" w:rsidR="00C4661F" w:rsidRDefault="00C4661F" w:rsidP="00C4661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1. General Data Protection Regulations 2016 processes apply to all stored</w:t>
      </w:r>
      <w:r w:rsidR="00995832">
        <w:rPr>
          <w:rFonts w:asciiTheme="majorHAnsi" w:hAnsiTheme="majorHAnsi"/>
          <w:color w:val="1C1C1C"/>
          <w:sz w:val="24"/>
          <w:szCs w:val="24"/>
          <w:lang w:val="en-US"/>
        </w:rPr>
        <w:t xml:space="preserve"> data and </w:t>
      </w:r>
      <w:r w:rsidR="00995832">
        <w:rPr>
          <w:rFonts w:asciiTheme="majorHAnsi" w:hAnsiTheme="majorHAnsi"/>
          <w:color w:val="1C1C1C"/>
          <w:sz w:val="24"/>
          <w:szCs w:val="24"/>
          <w:lang w:val="en-US"/>
        </w:rPr>
        <w:lastRenderedPageBreak/>
        <w:t>material within the GC</w:t>
      </w:r>
      <w:r>
        <w:rPr>
          <w:rFonts w:asciiTheme="majorHAnsi" w:hAnsiTheme="majorHAnsi"/>
          <w:color w:val="1C1C1C"/>
          <w:sz w:val="24"/>
          <w:szCs w:val="24"/>
          <w:lang w:val="en-US"/>
        </w:rPr>
        <w:t xml:space="preserve"> environment.</w:t>
      </w:r>
    </w:p>
    <w:p w14:paraId="52930C5C" w14:textId="77777777" w:rsidR="00C4661F" w:rsidRDefault="00C4661F" w:rsidP="00C4661F">
      <w:pPr>
        <w:widowControl w:val="0"/>
        <w:autoSpaceDE w:val="0"/>
        <w:autoSpaceDN w:val="0"/>
        <w:adjustRightInd w:val="0"/>
        <w:rPr>
          <w:rFonts w:asciiTheme="majorHAnsi" w:hAnsiTheme="majorHAnsi"/>
          <w:color w:val="1C1C1C"/>
          <w:sz w:val="24"/>
          <w:szCs w:val="24"/>
          <w:lang w:val="en-US"/>
        </w:rPr>
      </w:pPr>
    </w:p>
    <w:p w14:paraId="6E4E0E78" w14:textId="4240F09E" w:rsidR="00C4661F" w:rsidRPr="00F00474" w:rsidRDefault="00C4661F" w:rsidP="00C4661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 xml:space="preserve">2. </w:t>
      </w:r>
      <w:r w:rsidR="001D04C1">
        <w:rPr>
          <w:rFonts w:asciiTheme="majorHAnsi" w:hAnsiTheme="majorHAnsi"/>
          <w:color w:val="1C1C1C"/>
          <w:sz w:val="24"/>
          <w:szCs w:val="24"/>
          <w:lang w:val="en-US"/>
        </w:rPr>
        <w:t>All</w:t>
      </w:r>
      <w:r w:rsidRPr="00F00474">
        <w:rPr>
          <w:rFonts w:asciiTheme="majorHAnsi" w:hAnsiTheme="majorHAnsi"/>
          <w:color w:val="1C1C1C"/>
          <w:sz w:val="24"/>
          <w:szCs w:val="24"/>
          <w:lang w:val="en-US"/>
        </w:rPr>
        <w:t xml:space="preserve"> notes are strictly confidential and will be kept s</w:t>
      </w:r>
      <w:r>
        <w:rPr>
          <w:rFonts w:asciiTheme="majorHAnsi" w:hAnsiTheme="majorHAnsi"/>
          <w:color w:val="1C1C1C"/>
          <w:sz w:val="24"/>
          <w:szCs w:val="24"/>
          <w:lang w:val="en-US"/>
        </w:rPr>
        <w:t>ecurely for 2</w:t>
      </w:r>
      <w:r w:rsidRPr="00F00474">
        <w:rPr>
          <w:rFonts w:asciiTheme="majorHAnsi" w:hAnsiTheme="majorHAnsi"/>
          <w:color w:val="1C1C1C"/>
          <w:sz w:val="24"/>
          <w:szCs w:val="24"/>
          <w:lang w:val="en-US"/>
        </w:rPr>
        <w:t xml:space="preserve"> years before being securely destroyed. These notes wil</w:t>
      </w:r>
      <w:r w:rsidR="001D04C1">
        <w:rPr>
          <w:rFonts w:asciiTheme="majorHAnsi" w:hAnsiTheme="majorHAnsi"/>
          <w:color w:val="1C1C1C"/>
          <w:sz w:val="24"/>
          <w:szCs w:val="24"/>
          <w:lang w:val="en-US"/>
        </w:rPr>
        <w:t>l only be available to GC</w:t>
      </w:r>
      <w:r w:rsidRPr="00F00474">
        <w:rPr>
          <w:rFonts w:asciiTheme="majorHAnsi" w:hAnsiTheme="majorHAnsi"/>
          <w:color w:val="1C1C1C"/>
          <w:sz w:val="24"/>
          <w:szCs w:val="24"/>
          <w:lang w:val="en-US"/>
        </w:rPr>
        <w:t xml:space="preserve"> staff and made available to clients on request.</w:t>
      </w:r>
    </w:p>
    <w:p w14:paraId="438E04C2" w14:textId="77777777" w:rsidR="00C4661F" w:rsidRPr="00F00474" w:rsidRDefault="00C4661F" w:rsidP="00C4661F">
      <w:pPr>
        <w:widowControl w:val="0"/>
        <w:autoSpaceDE w:val="0"/>
        <w:autoSpaceDN w:val="0"/>
        <w:adjustRightInd w:val="0"/>
        <w:rPr>
          <w:rFonts w:asciiTheme="majorHAnsi" w:hAnsiTheme="majorHAnsi"/>
          <w:color w:val="1C1C1C"/>
          <w:sz w:val="24"/>
          <w:szCs w:val="24"/>
          <w:lang w:val="en-US"/>
        </w:rPr>
      </w:pPr>
    </w:p>
    <w:p w14:paraId="3A59675C" w14:textId="18C80D60" w:rsidR="00C4661F" w:rsidRDefault="00C4661F" w:rsidP="00C4661F">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3. Any</w:t>
      </w:r>
      <w:r w:rsidRPr="00A02E67">
        <w:rPr>
          <w:rFonts w:asciiTheme="majorHAnsi" w:hAnsiTheme="majorHAnsi"/>
          <w:color w:val="1C1C1C"/>
          <w:sz w:val="24"/>
          <w:szCs w:val="24"/>
          <w:lang w:val="en-US"/>
        </w:rPr>
        <w:t xml:space="preserve"> material </w:t>
      </w:r>
      <w:r w:rsidR="00B96BF8">
        <w:rPr>
          <w:rFonts w:asciiTheme="majorHAnsi" w:hAnsiTheme="majorHAnsi"/>
          <w:color w:val="1C1C1C"/>
          <w:sz w:val="24"/>
          <w:szCs w:val="24"/>
          <w:lang w:val="en-US"/>
        </w:rPr>
        <w:t xml:space="preserve">gained through the </w:t>
      </w:r>
      <w:r>
        <w:rPr>
          <w:rFonts w:asciiTheme="majorHAnsi" w:hAnsiTheme="majorHAnsi"/>
          <w:color w:val="1C1C1C"/>
          <w:sz w:val="24"/>
          <w:szCs w:val="24"/>
          <w:lang w:val="en-US"/>
        </w:rPr>
        <w:t>sessions must</w:t>
      </w:r>
      <w:r w:rsidRPr="00A02E67">
        <w:rPr>
          <w:rFonts w:asciiTheme="majorHAnsi" w:hAnsiTheme="majorHAnsi"/>
          <w:color w:val="1C1C1C"/>
          <w:sz w:val="24"/>
          <w:szCs w:val="24"/>
          <w:lang w:val="en-US"/>
        </w:rPr>
        <w:t xml:space="preserve"> not be reproduced or shared with</w:t>
      </w:r>
      <w:r>
        <w:rPr>
          <w:rFonts w:asciiTheme="majorHAnsi" w:hAnsiTheme="majorHAnsi"/>
          <w:color w:val="1C1C1C"/>
          <w:sz w:val="24"/>
          <w:szCs w:val="24"/>
          <w:lang w:val="en-US"/>
        </w:rPr>
        <w:t xml:space="preserve">out prior </w:t>
      </w:r>
      <w:r w:rsidRPr="00A02E67">
        <w:rPr>
          <w:rFonts w:asciiTheme="majorHAnsi" w:hAnsiTheme="majorHAnsi"/>
          <w:color w:val="1C1C1C"/>
          <w:sz w:val="24"/>
          <w:szCs w:val="24"/>
          <w:lang w:val="en-US"/>
        </w:rPr>
        <w:t>written</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permission</w:t>
      </w:r>
      <w:r w:rsidR="00B96BF8">
        <w:rPr>
          <w:rFonts w:asciiTheme="majorHAnsi" w:hAnsiTheme="majorHAnsi"/>
          <w:color w:val="1C1C1C"/>
          <w:sz w:val="24"/>
          <w:szCs w:val="24"/>
          <w:lang w:val="en-US"/>
        </w:rPr>
        <w:t xml:space="preserve"> from GC</w:t>
      </w:r>
      <w:r w:rsidRPr="00A02E67">
        <w:rPr>
          <w:rFonts w:asciiTheme="majorHAnsi" w:hAnsiTheme="majorHAnsi"/>
          <w:color w:val="1C1C1C"/>
          <w:sz w:val="24"/>
          <w:szCs w:val="24"/>
          <w:lang w:val="en-US"/>
        </w:rPr>
        <w:t>.</w:t>
      </w:r>
    </w:p>
    <w:p w14:paraId="2A52FD18" w14:textId="77777777" w:rsidR="00C4661F" w:rsidRDefault="00C4661F" w:rsidP="005139A1">
      <w:pPr>
        <w:widowControl w:val="0"/>
        <w:autoSpaceDE w:val="0"/>
        <w:autoSpaceDN w:val="0"/>
        <w:adjustRightInd w:val="0"/>
        <w:rPr>
          <w:rFonts w:asciiTheme="majorHAnsi" w:hAnsiTheme="majorHAnsi"/>
          <w:color w:val="1C1C1C"/>
          <w:sz w:val="24"/>
          <w:szCs w:val="24"/>
          <w:lang w:val="en-US"/>
        </w:rPr>
      </w:pPr>
    </w:p>
    <w:p w14:paraId="06498C54" w14:textId="77777777" w:rsidR="00240EC9" w:rsidRPr="00A02E67" w:rsidRDefault="00240EC9" w:rsidP="005139A1">
      <w:pPr>
        <w:widowControl w:val="0"/>
        <w:autoSpaceDE w:val="0"/>
        <w:autoSpaceDN w:val="0"/>
        <w:adjustRightInd w:val="0"/>
        <w:rPr>
          <w:rFonts w:asciiTheme="majorHAnsi" w:hAnsiTheme="majorHAnsi"/>
          <w:color w:val="1C1C1C"/>
          <w:sz w:val="24"/>
          <w:szCs w:val="24"/>
          <w:lang w:val="en-US"/>
        </w:rPr>
      </w:pPr>
    </w:p>
    <w:p w14:paraId="6B9C6D41" w14:textId="6B59907C" w:rsidR="005139A1" w:rsidRPr="00DB2E82" w:rsidRDefault="0097339B" w:rsidP="00240EC9">
      <w:pPr>
        <w:widowControl w:val="0"/>
        <w:autoSpaceDE w:val="0"/>
        <w:autoSpaceDN w:val="0"/>
        <w:adjustRightInd w:val="0"/>
        <w:jc w:val="center"/>
        <w:rPr>
          <w:rFonts w:asciiTheme="majorHAnsi" w:hAnsiTheme="majorHAnsi"/>
          <w:b/>
          <w:sz w:val="28"/>
          <w:szCs w:val="28"/>
          <w:lang w:val="en-US"/>
        </w:rPr>
      </w:pPr>
      <w:r w:rsidRPr="00DB2E82">
        <w:rPr>
          <w:rFonts w:asciiTheme="majorHAnsi" w:hAnsiTheme="majorHAnsi"/>
          <w:b/>
          <w:sz w:val="28"/>
          <w:szCs w:val="28"/>
          <w:lang w:val="en-US"/>
        </w:rPr>
        <w:t>Termination</w:t>
      </w:r>
    </w:p>
    <w:p w14:paraId="4E992252" w14:textId="77777777" w:rsidR="00240EC9" w:rsidRPr="00240EC9" w:rsidRDefault="00240EC9" w:rsidP="00240EC9">
      <w:pPr>
        <w:widowControl w:val="0"/>
        <w:autoSpaceDE w:val="0"/>
        <w:autoSpaceDN w:val="0"/>
        <w:adjustRightInd w:val="0"/>
        <w:jc w:val="center"/>
        <w:rPr>
          <w:rFonts w:asciiTheme="majorHAnsi" w:hAnsiTheme="majorHAnsi"/>
          <w:b/>
          <w:color w:val="1C1C1C"/>
          <w:sz w:val="24"/>
          <w:szCs w:val="24"/>
          <w:lang w:val="en-US"/>
        </w:rPr>
      </w:pPr>
    </w:p>
    <w:p w14:paraId="69B612F3" w14:textId="5AD8D182" w:rsidR="004675DE" w:rsidRDefault="004675DE" w:rsidP="004675DE">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1</w:t>
      </w:r>
      <w:r w:rsidRPr="00A02E67">
        <w:rPr>
          <w:rFonts w:asciiTheme="majorHAnsi" w:hAnsiTheme="majorHAnsi"/>
          <w:color w:val="1C1C1C"/>
          <w:sz w:val="24"/>
          <w:szCs w:val="24"/>
          <w:lang w:val="en-US"/>
        </w:rPr>
        <w:t>.</w:t>
      </w:r>
      <w:r w:rsidR="00140B57">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 xml:space="preserve">In </w:t>
      </w:r>
      <w:r w:rsidR="00B116D5">
        <w:rPr>
          <w:rFonts w:asciiTheme="majorHAnsi" w:hAnsiTheme="majorHAnsi"/>
          <w:color w:val="1C1C1C"/>
          <w:sz w:val="24"/>
          <w:szCs w:val="24"/>
          <w:lang w:val="en-US"/>
        </w:rPr>
        <w:t>rare</w:t>
      </w:r>
      <w:r w:rsidRPr="00A02E67">
        <w:rPr>
          <w:rFonts w:asciiTheme="majorHAnsi" w:hAnsiTheme="majorHAnsi"/>
          <w:color w:val="1C1C1C"/>
          <w:sz w:val="24"/>
          <w:szCs w:val="24"/>
          <w:lang w:val="en-US"/>
        </w:rPr>
        <w:t xml:space="preserve"> circumstances, such as</w:t>
      </w:r>
      <w:r w:rsidR="009410A6">
        <w:rPr>
          <w:rFonts w:asciiTheme="majorHAnsi" w:hAnsiTheme="majorHAnsi"/>
          <w:color w:val="1C1C1C"/>
          <w:sz w:val="24"/>
          <w:szCs w:val="24"/>
          <w:lang w:val="en-US"/>
        </w:rPr>
        <w:t xml:space="preserve"> </w:t>
      </w:r>
      <w:r w:rsidR="009410A6" w:rsidRPr="00A02E67">
        <w:rPr>
          <w:rFonts w:asciiTheme="majorHAnsi" w:hAnsiTheme="majorHAnsi"/>
          <w:color w:val="1C1C1C"/>
          <w:sz w:val="24"/>
          <w:szCs w:val="24"/>
          <w:lang w:val="en-US"/>
        </w:rPr>
        <w:t>bereavement</w:t>
      </w:r>
      <w:r w:rsidR="009410A6">
        <w:rPr>
          <w:rFonts w:asciiTheme="majorHAnsi" w:hAnsiTheme="majorHAnsi"/>
          <w:color w:val="1C1C1C"/>
          <w:sz w:val="24"/>
          <w:szCs w:val="24"/>
          <w:lang w:val="en-US"/>
        </w:rPr>
        <w:t>,</w:t>
      </w:r>
      <w:r w:rsidRPr="00A02E67">
        <w:rPr>
          <w:rFonts w:asciiTheme="majorHAnsi" w:hAnsiTheme="majorHAnsi"/>
          <w:color w:val="1C1C1C"/>
          <w:sz w:val="24"/>
          <w:szCs w:val="24"/>
          <w:lang w:val="en-US"/>
        </w:rPr>
        <w:t xml:space="preserve"> </w:t>
      </w:r>
      <w:r w:rsidR="001C17C4">
        <w:rPr>
          <w:rFonts w:asciiTheme="majorHAnsi" w:hAnsiTheme="majorHAnsi"/>
          <w:color w:val="1C1C1C"/>
          <w:sz w:val="24"/>
          <w:szCs w:val="24"/>
          <w:lang w:val="en-US"/>
        </w:rPr>
        <w:t>sick</w:t>
      </w:r>
      <w:r w:rsidR="004064CC">
        <w:rPr>
          <w:rFonts w:asciiTheme="majorHAnsi" w:hAnsiTheme="majorHAnsi"/>
          <w:color w:val="1C1C1C"/>
          <w:sz w:val="24"/>
          <w:szCs w:val="24"/>
          <w:lang w:val="en-US"/>
        </w:rPr>
        <w:t>ness,</w:t>
      </w:r>
      <w:r w:rsidRPr="00A02E67">
        <w:rPr>
          <w:rFonts w:asciiTheme="majorHAnsi" w:hAnsiTheme="majorHAnsi"/>
          <w:color w:val="1C1C1C"/>
          <w:sz w:val="24"/>
          <w:szCs w:val="24"/>
          <w:lang w:val="en-US"/>
        </w:rPr>
        <w:t xml:space="preserve"> </w:t>
      </w:r>
      <w:r w:rsidR="009410A6">
        <w:rPr>
          <w:rFonts w:asciiTheme="majorHAnsi" w:hAnsiTheme="majorHAnsi"/>
          <w:color w:val="1C1C1C"/>
          <w:sz w:val="24"/>
          <w:szCs w:val="24"/>
          <w:lang w:val="en-US"/>
        </w:rPr>
        <w:t xml:space="preserve">unprofessional or </w:t>
      </w:r>
      <w:r w:rsidRPr="00A02E67">
        <w:rPr>
          <w:rFonts w:asciiTheme="majorHAnsi" w:hAnsiTheme="majorHAnsi"/>
          <w:color w:val="1C1C1C"/>
          <w:sz w:val="24"/>
          <w:szCs w:val="24"/>
          <w:lang w:val="en-US"/>
        </w:rPr>
        <w:t>inappropriate</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behaviour by the client or actual or pot</w:t>
      </w:r>
      <w:r w:rsidR="007E47BC">
        <w:rPr>
          <w:rFonts w:asciiTheme="majorHAnsi" w:hAnsiTheme="majorHAnsi"/>
          <w:color w:val="1C1C1C"/>
          <w:sz w:val="24"/>
          <w:szCs w:val="24"/>
          <w:lang w:val="en-US"/>
        </w:rPr>
        <w:t>ential conflict of interest:</w:t>
      </w:r>
      <w:r w:rsidR="00DB2E82">
        <w:rPr>
          <w:rFonts w:asciiTheme="majorHAnsi" w:hAnsiTheme="majorHAnsi"/>
          <w:color w:val="1C1C1C"/>
          <w:sz w:val="24"/>
          <w:szCs w:val="24"/>
          <w:lang w:val="en-US"/>
        </w:rPr>
        <w:t xml:space="preserve"> GC</w:t>
      </w:r>
      <w:r>
        <w:rPr>
          <w:rFonts w:asciiTheme="majorHAnsi" w:hAnsiTheme="majorHAnsi"/>
          <w:color w:val="1C1C1C"/>
          <w:sz w:val="24"/>
          <w:szCs w:val="24"/>
          <w:lang w:val="en-US"/>
        </w:rPr>
        <w:t xml:space="preserve"> may</w:t>
      </w:r>
      <w:r w:rsidRPr="00A02E67">
        <w:rPr>
          <w:rFonts w:asciiTheme="majorHAnsi" w:hAnsiTheme="majorHAnsi"/>
          <w:color w:val="1C1C1C"/>
          <w:sz w:val="24"/>
          <w:szCs w:val="24"/>
          <w:lang w:val="en-US"/>
        </w:rPr>
        <w:t xml:space="preserve"> decide to terminate the service to the</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client early, refuse service or be unable to provide further coaching sessions to the client. In such a</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circumstance</w:t>
      </w:r>
      <w:r>
        <w:rPr>
          <w:rFonts w:asciiTheme="majorHAnsi" w:hAnsiTheme="majorHAnsi"/>
          <w:color w:val="1C1C1C"/>
          <w:sz w:val="24"/>
          <w:szCs w:val="24"/>
          <w:lang w:val="en-US"/>
        </w:rPr>
        <w:t xml:space="preserve">s, the client will be notified in writing, </w:t>
      </w:r>
      <w:r w:rsidRPr="00A02E67">
        <w:rPr>
          <w:rFonts w:asciiTheme="majorHAnsi" w:hAnsiTheme="majorHAnsi"/>
          <w:color w:val="1C1C1C"/>
          <w:sz w:val="24"/>
          <w:szCs w:val="24"/>
          <w:lang w:val="en-US"/>
        </w:rPr>
        <w:t>wherever practicable. Any</w:t>
      </w:r>
      <w:r>
        <w:rPr>
          <w:rFonts w:asciiTheme="majorHAnsi" w:hAnsiTheme="majorHAnsi"/>
          <w:color w:val="1C1C1C"/>
          <w:sz w:val="24"/>
          <w:szCs w:val="24"/>
          <w:lang w:val="en-US"/>
        </w:rPr>
        <w:t xml:space="preserve"> </w:t>
      </w:r>
      <w:r w:rsidR="00140B57">
        <w:rPr>
          <w:rFonts w:asciiTheme="majorHAnsi" w:hAnsiTheme="majorHAnsi"/>
          <w:color w:val="1C1C1C"/>
          <w:sz w:val="24"/>
          <w:szCs w:val="24"/>
          <w:lang w:val="en-US"/>
        </w:rPr>
        <w:t xml:space="preserve">fees </w:t>
      </w:r>
      <w:r w:rsidRPr="00A02E67">
        <w:rPr>
          <w:rFonts w:asciiTheme="majorHAnsi" w:hAnsiTheme="majorHAnsi"/>
          <w:color w:val="1C1C1C"/>
          <w:sz w:val="24"/>
          <w:szCs w:val="24"/>
          <w:lang w:val="en-US"/>
        </w:rPr>
        <w:t xml:space="preserve">paid in advance (minus </w:t>
      </w:r>
      <w:r>
        <w:rPr>
          <w:rFonts w:asciiTheme="majorHAnsi" w:hAnsiTheme="majorHAnsi"/>
          <w:color w:val="1C1C1C"/>
          <w:sz w:val="24"/>
          <w:szCs w:val="24"/>
          <w:lang w:val="en-US"/>
        </w:rPr>
        <w:t>a 10% admin</w:t>
      </w:r>
      <w:r w:rsidRPr="00A02E67">
        <w:rPr>
          <w:rFonts w:asciiTheme="majorHAnsi" w:hAnsiTheme="majorHAnsi"/>
          <w:color w:val="1C1C1C"/>
          <w:sz w:val="24"/>
          <w:szCs w:val="24"/>
          <w:lang w:val="en-US"/>
        </w:rPr>
        <w:t xml:space="preserve"> f</w:t>
      </w:r>
      <w:r>
        <w:rPr>
          <w:rFonts w:asciiTheme="majorHAnsi" w:hAnsiTheme="majorHAnsi"/>
          <w:color w:val="1C1C1C"/>
          <w:sz w:val="24"/>
          <w:szCs w:val="24"/>
          <w:lang w:val="en-US"/>
        </w:rPr>
        <w:t xml:space="preserve">ee) may be made available in </w:t>
      </w:r>
      <w:r w:rsidRPr="00A02E67">
        <w:rPr>
          <w:rFonts w:asciiTheme="majorHAnsi" w:hAnsiTheme="majorHAnsi"/>
          <w:color w:val="1C1C1C"/>
          <w:sz w:val="24"/>
          <w:szCs w:val="24"/>
          <w:lang w:val="en-US"/>
        </w:rPr>
        <w:t>these very exceptional</w:t>
      </w:r>
      <w:r>
        <w:rPr>
          <w:rFonts w:asciiTheme="majorHAnsi" w:hAnsiTheme="majorHAnsi"/>
          <w:color w:val="1C1C1C"/>
          <w:sz w:val="24"/>
          <w:szCs w:val="24"/>
          <w:lang w:val="en-US"/>
        </w:rPr>
        <w:t xml:space="preserve"> </w:t>
      </w:r>
      <w:r w:rsidRPr="00A02E67">
        <w:rPr>
          <w:rFonts w:asciiTheme="majorHAnsi" w:hAnsiTheme="majorHAnsi"/>
          <w:color w:val="1C1C1C"/>
          <w:sz w:val="24"/>
          <w:szCs w:val="24"/>
          <w:lang w:val="en-US"/>
        </w:rPr>
        <w:t>circumstances only.</w:t>
      </w:r>
    </w:p>
    <w:p w14:paraId="710F0EC2" w14:textId="77777777" w:rsidR="004675DE" w:rsidRDefault="004675DE" w:rsidP="005139A1">
      <w:pPr>
        <w:widowControl w:val="0"/>
        <w:autoSpaceDE w:val="0"/>
        <w:autoSpaceDN w:val="0"/>
        <w:adjustRightInd w:val="0"/>
        <w:rPr>
          <w:rFonts w:asciiTheme="majorHAnsi" w:hAnsiTheme="majorHAnsi"/>
          <w:color w:val="1C1C1C"/>
          <w:sz w:val="24"/>
          <w:szCs w:val="24"/>
          <w:lang w:val="en-US"/>
        </w:rPr>
      </w:pPr>
    </w:p>
    <w:p w14:paraId="32051EEC" w14:textId="0ED46034" w:rsidR="005139A1" w:rsidRDefault="004675DE" w:rsidP="005139A1">
      <w:pPr>
        <w:widowControl w:val="0"/>
        <w:autoSpaceDE w:val="0"/>
        <w:autoSpaceDN w:val="0"/>
        <w:adjustRightInd w:val="0"/>
        <w:rPr>
          <w:rFonts w:asciiTheme="majorHAnsi" w:hAnsiTheme="majorHAnsi"/>
          <w:color w:val="1C1C1C"/>
          <w:sz w:val="24"/>
          <w:szCs w:val="24"/>
          <w:lang w:val="en-US"/>
        </w:rPr>
      </w:pPr>
      <w:r>
        <w:rPr>
          <w:rFonts w:asciiTheme="majorHAnsi" w:hAnsiTheme="majorHAnsi"/>
          <w:color w:val="1C1C1C"/>
          <w:sz w:val="24"/>
          <w:szCs w:val="24"/>
          <w:lang w:val="en-US"/>
        </w:rPr>
        <w:t>2</w:t>
      </w:r>
      <w:r w:rsidR="005139A1" w:rsidRPr="00A02E67">
        <w:rPr>
          <w:rFonts w:asciiTheme="majorHAnsi" w:hAnsiTheme="majorHAnsi"/>
          <w:color w:val="1C1C1C"/>
          <w:sz w:val="24"/>
          <w:szCs w:val="24"/>
          <w:lang w:val="en-US"/>
        </w:rPr>
        <w:t>.</w:t>
      </w:r>
      <w:r w:rsidR="00140B57">
        <w:rPr>
          <w:rFonts w:asciiTheme="majorHAnsi" w:hAnsiTheme="majorHAnsi"/>
          <w:color w:val="1C1C1C"/>
          <w:sz w:val="24"/>
          <w:szCs w:val="24"/>
          <w:lang w:val="en-US"/>
        </w:rPr>
        <w:t xml:space="preserve"> </w:t>
      </w:r>
      <w:r w:rsidR="00414156">
        <w:rPr>
          <w:rFonts w:asciiTheme="majorHAnsi" w:hAnsiTheme="majorHAnsi"/>
          <w:color w:val="1C1C1C"/>
          <w:sz w:val="24"/>
          <w:szCs w:val="24"/>
          <w:lang w:val="en-US"/>
        </w:rPr>
        <w:t>Termination of</w:t>
      </w:r>
      <w:r w:rsidR="005139A1" w:rsidRPr="00A02E67">
        <w:rPr>
          <w:rFonts w:asciiTheme="majorHAnsi" w:hAnsiTheme="majorHAnsi"/>
          <w:color w:val="1C1C1C"/>
          <w:sz w:val="24"/>
          <w:szCs w:val="24"/>
          <w:lang w:val="en-US"/>
        </w:rPr>
        <w:t xml:space="preserve"> their coaching contract</w:t>
      </w:r>
      <w:r w:rsidR="00414156">
        <w:rPr>
          <w:rFonts w:asciiTheme="majorHAnsi" w:hAnsiTheme="majorHAnsi"/>
          <w:color w:val="1C1C1C"/>
          <w:sz w:val="24"/>
          <w:szCs w:val="24"/>
          <w:lang w:val="en-US"/>
        </w:rPr>
        <w:t xml:space="preserve"> by the client can be submitted in writing at any time</w:t>
      </w:r>
      <w:r w:rsidR="005139A1" w:rsidRPr="00A02E67">
        <w:rPr>
          <w:rFonts w:asciiTheme="majorHAnsi" w:hAnsiTheme="majorHAnsi"/>
          <w:color w:val="1C1C1C"/>
          <w:sz w:val="24"/>
          <w:szCs w:val="24"/>
          <w:lang w:val="en-US"/>
        </w:rPr>
        <w:t>. Any monies owed by the client at the</w:t>
      </w:r>
      <w:r w:rsidR="00527469">
        <w:rPr>
          <w:rFonts w:asciiTheme="majorHAnsi" w:hAnsiTheme="majorHAnsi"/>
          <w:color w:val="1C1C1C"/>
          <w:sz w:val="24"/>
          <w:szCs w:val="24"/>
          <w:lang w:val="en-US"/>
        </w:rPr>
        <w:t xml:space="preserve"> </w:t>
      </w:r>
      <w:r w:rsidR="005139A1" w:rsidRPr="00A02E67">
        <w:rPr>
          <w:rFonts w:asciiTheme="majorHAnsi" w:hAnsiTheme="majorHAnsi"/>
          <w:color w:val="1C1C1C"/>
          <w:sz w:val="24"/>
          <w:szCs w:val="24"/>
          <w:lang w:val="en-US"/>
        </w:rPr>
        <w:t>time of canc</w:t>
      </w:r>
      <w:r w:rsidR="00DB2E82">
        <w:rPr>
          <w:rFonts w:asciiTheme="majorHAnsi" w:hAnsiTheme="majorHAnsi"/>
          <w:color w:val="1C1C1C"/>
          <w:sz w:val="24"/>
          <w:szCs w:val="24"/>
          <w:lang w:val="en-US"/>
        </w:rPr>
        <w:t>ellation will become due to GC</w:t>
      </w:r>
      <w:r w:rsidR="00414156">
        <w:rPr>
          <w:rFonts w:asciiTheme="majorHAnsi" w:hAnsiTheme="majorHAnsi"/>
          <w:color w:val="1C1C1C"/>
          <w:sz w:val="24"/>
          <w:szCs w:val="24"/>
          <w:lang w:val="en-US"/>
        </w:rPr>
        <w:t xml:space="preserve"> at the cancellation d</w:t>
      </w:r>
      <w:r w:rsidR="00DB2E82">
        <w:rPr>
          <w:rFonts w:asciiTheme="majorHAnsi" w:hAnsiTheme="majorHAnsi"/>
          <w:color w:val="1C1C1C"/>
          <w:sz w:val="24"/>
          <w:szCs w:val="24"/>
          <w:lang w:val="en-US"/>
        </w:rPr>
        <w:t>ate. Fees already received by GC</w:t>
      </w:r>
      <w:r w:rsidR="005139A1" w:rsidRPr="00A02E67">
        <w:rPr>
          <w:rFonts w:asciiTheme="majorHAnsi" w:hAnsiTheme="majorHAnsi"/>
          <w:color w:val="1C1C1C"/>
          <w:sz w:val="24"/>
          <w:szCs w:val="24"/>
          <w:lang w:val="en-US"/>
        </w:rPr>
        <w:t xml:space="preserve"> are</w:t>
      </w:r>
      <w:r w:rsidR="00527469">
        <w:rPr>
          <w:rFonts w:asciiTheme="majorHAnsi" w:hAnsiTheme="majorHAnsi"/>
          <w:color w:val="1C1C1C"/>
          <w:sz w:val="24"/>
          <w:szCs w:val="24"/>
          <w:lang w:val="en-US"/>
        </w:rPr>
        <w:t xml:space="preserve"> non-refundable.</w:t>
      </w:r>
    </w:p>
    <w:p w14:paraId="2256E232" w14:textId="77777777" w:rsidR="00274FAE" w:rsidRPr="00A02E67" w:rsidRDefault="00274FAE" w:rsidP="005139A1">
      <w:pPr>
        <w:widowControl w:val="0"/>
        <w:autoSpaceDE w:val="0"/>
        <w:autoSpaceDN w:val="0"/>
        <w:adjustRightInd w:val="0"/>
        <w:rPr>
          <w:rFonts w:asciiTheme="majorHAnsi" w:hAnsiTheme="majorHAnsi"/>
          <w:color w:val="1C1C1C"/>
          <w:sz w:val="24"/>
          <w:szCs w:val="24"/>
          <w:lang w:val="en-US"/>
        </w:rPr>
      </w:pPr>
    </w:p>
    <w:p w14:paraId="0AB52D6A" w14:textId="77777777" w:rsidR="00304B6E" w:rsidRDefault="00304B6E" w:rsidP="005139A1">
      <w:pPr>
        <w:widowControl w:val="0"/>
        <w:autoSpaceDE w:val="0"/>
        <w:autoSpaceDN w:val="0"/>
        <w:adjustRightInd w:val="0"/>
        <w:rPr>
          <w:rFonts w:asciiTheme="majorHAnsi" w:hAnsiTheme="majorHAnsi"/>
          <w:color w:val="1C1C1C"/>
          <w:sz w:val="24"/>
          <w:szCs w:val="24"/>
          <w:lang w:val="en-US"/>
        </w:rPr>
      </w:pPr>
    </w:p>
    <w:p w14:paraId="4192D7C4" w14:textId="77777777" w:rsidR="007A257B" w:rsidRPr="00A02E67" w:rsidRDefault="007A257B" w:rsidP="005139A1">
      <w:pPr>
        <w:widowControl w:val="0"/>
        <w:autoSpaceDE w:val="0"/>
        <w:autoSpaceDN w:val="0"/>
        <w:adjustRightInd w:val="0"/>
        <w:rPr>
          <w:rFonts w:asciiTheme="majorHAnsi" w:hAnsiTheme="majorHAnsi"/>
          <w:color w:val="1C1C1C"/>
          <w:sz w:val="24"/>
          <w:szCs w:val="24"/>
          <w:lang w:val="en-US"/>
        </w:rPr>
      </w:pPr>
    </w:p>
    <w:p w14:paraId="56FDCBAE" w14:textId="666857F2" w:rsidR="00700C46" w:rsidRPr="00A02E67" w:rsidRDefault="00700C46" w:rsidP="005139A1">
      <w:pPr>
        <w:rPr>
          <w:rFonts w:asciiTheme="majorHAnsi" w:hAnsiTheme="majorHAnsi"/>
          <w:sz w:val="24"/>
          <w:szCs w:val="24"/>
        </w:rPr>
      </w:pPr>
    </w:p>
    <w:sectPr w:rsidR="00700C46" w:rsidRPr="00A02E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008"/>
    <w:multiLevelType w:val="hybridMultilevel"/>
    <w:tmpl w:val="82FC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2995"/>
    <w:multiLevelType w:val="hybridMultilevel"/>
    <w:tmpl w:val="7AE0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37898"/>
    <w:multiLevelType w:val="hybridMultilevel"/>
    <w:tmpl w:val="66F6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735AF"/>
    <w:multiLevelType w:val="hybridMultilevel"/>
    <w:tmpl w:val="B4C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F435D"/>
    <w:multiLevelType w:val="hybridMultilevel"/>
    <w:tmpl w:val="703E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822414">
    <w:abstractNumId w:val="2"/>
  </w:num>
  <w:num w:numId="2" w16cid:durableId="198902233">
    <w:abstractNumId w:val="4"/>
  </w:num>
  <w:num w:numId="3" w16cid:durableId="446856486">
    <w:abstractNumId w:val="0"/>
  </w:num>
  <w:num w:numId="4" w16cid:durableId="1074354433">
    <w:abstractNumId w:val="3"/>
  </w:num>
  <w:num w:numId="5" w16cid:durableId="1471824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A1"/>
    <w:rsid w:val="00002A7D"/>
    <w:rsid w:val="00051FAE"/>
    <w:rsid w:val="00054D14"/>
    <w:rsid w:val="00061D44"/>
    <w:rsid w:val="0008090A"/>
    <w:rsid w:val="000C1BD6"/>
    <w:rsid w:val="000C2EDC"/>
    <w:rsid w:val="000C47DA"/>
    <w:rsid w:val="000D0600"/>
    <w:rsid w:val="000D41CA"/>
    <w:rsid w:val="000D439F"/>
    <w:rsid w:val="000D524C"/>
    <w:rsid w:val="000E3342"/>
    <w:rsid w:val="000E6B6A"/>
    <w:rsid w:val="000F3113"/>
    <w:rsid w:val="00107B05"/>
    <w:rsid w:val="00127556"/>
    <w:rsid w:val="001305B6"/>
    <w:rsid w:val="00140B57"/>
    <w:rsid w:val="001703FD"/>
    <w:rsid w:val="00181388"/>
    <w:rsid w:val="0019549D"/>
    <w:rsid w:val="00195601"/>
    <w:rsid w:val="00197528"/>
    <w:rsid w:val="001A7779"/>
    <w:rsid w:val="001C17C4"/>
    <w:rsid w:val="001D04C1"/>
    <w:rsid w:val="001F0B74"/>
    <w:rsid w:val="00201834"/>
    <w:rsid w:val="00213EE7"/>
    <w:rsid w:val="00230F72"/>
    <w:rsid w:val="00234964"/>
    <w:rsid w:val="002400B0"/>
    <w:rsid w:val="00240EC9"/>
    <w:rsid w:val="00274FAE"/>
    <w:rsid w:val="002B2A4B"/>
    <w:rsid w:val="002B3321"/>
    <w:rsid w:val="002D2257"/>
    <w:rsid w:val="002F2D73"/>
    <w:rsid w:val="00304B6E"/>
    <w:rsid w:val="00342ED7"/>
    <w:rsid w:val="003430E4"/>
    <w:rsid w:val="00346C27"/>
    <w:rsid w:val="00351D03"/>
    <w:rsid w:val="0036362D"/>
    <w:rsid w:val="0036595B"/>
    <w:rsid w:val="00367CC8"/>
    <w:rsid w:val="003811CE"/>
    <w:rsid w:val="003861A1"/>
    <w:rsid w:val="00395AF7"/>
    <w:rsid w:val="003F6F11"/>
    <w:rsid w:val="004064CC"/>
    <w:rsid w:val="00414156"/>
    <w:rsid w:val="00416257"/>
    <w:rsid w:val="0043199B"/>
    <w:rsid w:val="004358E9"/>
    <w:rsid w:val="00453E2A"/>
    <w:rsid w:val="0046663B"/>
    <w:rsid w:val="00466A16"/>
    <w:rsid w:val="004675DE"/>
    <w:rsid w:val="0048625F"/>
    <w:rsid w:val="0049084A"/>
    <w:rsid w:val="004A0C40"/>
    <w:rsid w:val="004A7F3B"/>
    <w:rsid w:val="004C6EDA"/>
    <w:rsid w:val="004D4F98"/>
    <w:rsid w:val="004E0FF7"/>
    <w:rsid w:val="004E5014"/>
    <w:rsid w:val="004F475F"/>
    <w:rsid w:val="00505DF7"/>
    <w:rsid w:val="005139A1"/>
    <w:rsid w:val="005236C6"/>
    <w:rsid w:val="00527469"/>
    <w:rsid w:val="00541EF4"/>
    <w:rsid w:val="00543AFA"/>
    <w:rsid w:val="00543F62"/>
    <w:rsid w:val="00544A3D"/>
    <w:rsid w:val="005563B2"/>
    <w:rsid w:val="00582422"/>
    <w:rsid w:val="00582BE2"/>
    <w:rsid w:val="005A4D8E"/>
    <w:rsid w:val="005C6858"/>
    <w:rsid w:val="00651F46"/>
    <w:rsid w:val="006570A7"/>
    <w:rsid w:val="00673B80"/>
    <w:rsid w:val="00674C44"/>
    <w:rsid w:val="0068697E"/>
    <w:rsid w:val="00687EBF"/>
    <w:rsid w:val="006B04C7"/>
    <w:rsid w:val="006D7AC8"/>
    <w:rsid w:val="006F4F97"/>
    <w:rsid w:val="006F7368"/>
    <w:rsid w:val="00700C46"/>
    <w:rsid w:val="00701540"/>
    <w:rsid w:val="00713886"/>
    <w:rsid w:val="007204B6"/>
    <w:rsid w:val="00745E73"/>
    <w:rsid w:val="00745E95"/>
    <w:rsid w:val="007918F3"/>
    <w:rsid w:val="00793325"/>
    <w:rsid w:val="007A257B"/>
    <w:rsid w:val="007B5802"/>
    <w:rsid w:val="007E1295"/>
    <w:rsid w:val="007E47BC"/>
    <w:rsid w:val="007F3217"/>
    <w:rsid w:val="007F7CB7"/>
    <w:rsid w:val="00815970"/>
    <w:rsid w:val="00824427"/>
    <w:rsid w:val="008503A6"/>
    <w:rsid w:val="00854F39"/>
    <w:rsid w:val="00865991"/>
    <w:rsid w:val="0087337D"/>
    <w:rsid w:val="008914FC"/>
    <w:rsid w:val="008A276D"/>
    <w:rsid w:val="008B23E4"/>
    <w:rsid w:val="008D5BAD"/>
    <w:rsid w:val="00920552"/>
    <w:rsid w:val="00921472"/>
    <w:rsid w:val="009410A6"/>
    <w:rsid w:val="00971166"/>
    <w:rsid w:val="00972483"/>
    <w:rsid w:val="0097339B"/>
    <w:rsid w:val="00995832"/>
    <w:rsid w:val="009B7115"/>
    <w:rsid w:val="009D084A"/>
    <w:rsid w:val="009E1C5A"/>
    <w:rsid w:val="009E4B1A"/>
    <w:rsid w:val="009F123F"/>
    <w:rsid w:val="009F61FD"/>
    <w:rsid w:val="009F6323"/>
    <w:rsid w:val="00A02E67"/>
    <w:rsid w:val="00A031F6"/>
    <w:rsid w:val="00A12B28"/>
    <w:rsid w:val="00A147D2"/>
    <w:rsid w:val="00A14838"/>
    <w:rsid w:val="00A14F00"/>
    <w:rsid w:val="00A37BF2"/>
    <w:rsid w:val="00A5421F"/>
    <w:rsid w:val="00A60346"/>
    <w:rsid w:val="00A62BC5"/>
    <w:rsid w:val="00A6338C"/>
    <w:rsid w:val="00A65D55"/>
    <w:rsid w:val="00A809CA"/>
    <w:rsid w:val="00A86C0D"/>
    <w:rsid w:val="00AA2349"/>
    <w:rsid w:val="00AA2D0D"/>
    <w:rsid w:val="00AB40D1"/>
    <w:rsid w:val="00AC0446"/>
    <w:rsid w:val="00AC745A"/>
    <w:rsid w:val="00AF0EAE"/>
    <w:rsid w:val="00B116D5"/>
    <w:rsid w:val="00B21CFE"/>
    <w:rsid w:val="00B236DE"/>
    <w:rsid w:val="00B40D1C"/>
    <w:rsid w:val="00B5278A"/>
    <w:rsid w:val="00B60154"/>
    <w:rsid w:val="00B6217D"/>
    <w:rsid w:val="00B73424"/>
    <w:rsid w:val="00B750FB"/>
    <w:rsid w:val="00B75E4C"/>
    <w:rsid w:val="00B8000C"/>
    <w:rsid w:val="00B91D07"/>
    <w:rsid w:val="00B96BF8"/>
    <w:rsid w:val="00BA4F66"/>
    <w:rsid w:val="00BA72CB"/>
    <w:rsid w:val="00BB522C"/>
    <w:rsid w:val="00BC39D0"/>
    <w:rsid w:val="00BD0173"/>
    <w:rsid w:val="00BE0267"/>
    <w:rsid w:val="00BE24BD"/>
    <w:rsid w:val="00C041C9"/>
    <w:rsid w:val="00C066C7"/>
    <w:rsid w:val="00C4661F"/>
    <w:rsid w:val="00C47284"/>
    <w:rsid w:val="00C52C56"/>
    <w:rsid w:val="00C614AE"/>
    <w:rsid w:val="00C64C52"/>
    <w:rsid w:val="00C65582"/>
    <w:rsid w:val="00C72C21"/>
    <w:rsid w:val="00C832D5"/>
    <w:rsid w:val="00C86042"/>
    <w:rsid w:val="00C94460"/>
    <w:rsid w:val="00C950E1"/>
    <w:rsid w:val="00CA42A7"/>
    <w:rsid w:val="00CC3940"/>
    <w:rsid w:val="00CE29BC"/>
    <w:rsid w:val="00CE771A"/>
    <w:rsid w:val="00CF3B9A"/>
    <w:rsid w:val="00D00B9C"/>
    <w:rsid w:val="00D06971"/>
    <w:rsid w:val="00D21650"/>
    <w:rsid w:val="00D354EA"/>
    <w:rsid w:val="00D465EC"/>
    <w:rsid w:val="00D60DE5"/>
    <w:rsid w:val="00D64B34"/>
    <w:rsid w:val="00D66739"/>
    <w:rsid w:val="00D71BA8"/>
    <w:rsid w:val="00D7260B"/>
    <w:rsid w:val="00D85A11"/>
    <w:rsid w:val="00D93F2E"/>
    <w:rsid w:val="00DA46F4"/>
    <w:rsid w:val="00DA4AE5"/>
    <w:rsid w:val="00DA7514"/>
    <w:rsid w:val="00DB2E82"/>
    <w:rsid w:val="00DE03BA"/>
    <w:rsid w:val="00DF14AF"/>
    <w:rsid w:val="00E0526E"/>
    <w:rsid w:val="00E4053B"/>
    <w:rsid w:val="00E6090F"/>
    <w:rsid w:val="00E71640"/>
    <w:rsid w:val="00E83B8A"/>
    <w:rsid w:val="00EB2AAB"/>
    <w:rsid w:val="00ED6A6C"/>
    <w:rsid w:val="00ED7E7D"/>
    <w:rsid w:val="00EE44CC"/>
    <w:rsid w:val="00EF0021"/>
    <w:rsid w:val="00F00474"/>
    <w:rsid w:val="00F005B4"/>
    <w:rsid w:val="00F24884"/>
    <w:rsid w:val="00F42D47"/>
    <w:rsid w:val="00F50E24"/>
    <w:rsid w:val="00F57CCB"/>
    <w:rsid w:val="00F62017"/>
    <w:rsid w:val="00F96DE5"/>
    <w:rsid w:val="00FA54C6"/>
    <w:rsid w:val="00FA76D5"/>
    <w:rsid w:val="00FB1AC2"/>
    <w:rsid w:val="00FB1C4D"/>
    <w:rsid w:val="00FB72EE"/>
    <w:rsid w:val="00FC08B5"/>
    <w:rsid w:val="00FD33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613F6A"/>
  <w14:defaultImageDpi w14:val="300"/>
  <w15:docId w15:val="{99F0591A-0354-F049-BBBD-4045C1EC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16"/>
    <w:pPr>
      <w:ind w:left="720"/>
      <w:contextualSpacing/>
    </w:pPr>
  </w:style>
  <w:style w:type="paragraph" w:styleId="BalloonText">
    <w:name w:val="Balloon Text"/>
    <w:basedOn w:val="Normal"/>
    <w:link w:val="BalloonTextChar"/>
    <w:uiPriority w:val="99"/>
    <w:semiHidden/>
    <w:unhideWhenUsed/>
    <w:rsid w:val="00720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4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6031</Characters>
  <Application>Microsoft Office Word</Application>
  <DocSecurity>0</DocSecurity>
  <Lines>50</Lines>
  <Paragraphs>14</Paragraphs>
  <ScaleCrop>false</ScaleCrop>
  <Company>Go Vocal Media</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Gibson</dc:creator>
  <cp:keywords/>
  <dc:description/>
  <cp:lastModifiedBy>Paul Gibson</cp:lastModifiedBy>
  <cp:revision>2</cp:revision>
  <dcterms:created xsi:type="dcterms:W3CDTF">2024-01-25T18:57:00Z</dcterms:created>
  <dcterms:modified xsi:type="dcterms:W3CDTF">2024-01-25T18:57:00Z</dcterms:modified>
</cp:coreProperties>
</file>